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bidi w:val="0"/>
        <w:jc w:val="center"/>
        <w:rPr>
          <w:rFonts w:hint="eastAsia" w:ascii="方正小标宋简体" w:hAnsi="方正小标宋简体" w:eastAsia="方正小标宋简体" w:cs="方正小标宋简体"/>
          <w:b w:val="0"/>
          <w:bCs/>
          <w:sz w:val="44"/>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县级定点医疗机构经办操作指南</w:t>
      </w:r>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一、经办服务事项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（一）参基本医疗保险保和变更登记</w:t>
      </w:r>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textAlignment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1.职工参保信息变更登记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（1）主办部门：县级定点医疗机构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（2）办理条件：职工银行账户等信息发生变更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（3）办理时限：即时办结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（4）受理材料：</w:t>
      </w:r>
      <w:r>
        <w:rPr>
          <w:rFonts w:hint="eastAsia" w:ascii="仿宋_GB2312" w:hAnsi="仿宋_GB2312" w:eastAsia="仿宋_GB2312" w:cs="仿宋_GB2312"/>
          <w:color w:val="0000FF"/>
          <w:sz w:val="32"/>
          <w:szCs w:val="32"/>
          <w:lang w:val="en-US" w:eastAsia="zh-CN"/>
        </w:rPr>
        <w:t>有效身份证件或社保卡</w:t>
      </w:r>
      <w:r>
        <w:rPr>
          <w:rFonts w:hint="eastAsia" w:ascii="仿宋_GB2312" w:hAnsi="仿宋_GB2312" w:eastAsia="仿宋_GB2312" w:cs="仿宋_GB2312"/>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申请-受理-办结。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（二）基本医疗保险参保人员异地就医备案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2.异地转诊人员备案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（1）主办部门：县级定点医疗机构</w:t>
      </w:r>
    </w:p>
    <w:p>
      <w:pPr>
        <w:keepNext w:val="0"/>
        <w:keepLines w:val="0"/>
        <w:pageBreakBefore w:val="0"/>
        <w:widowControl w:val="0"/>
        <w:tabs>
          <w:tab w:val="left" w:pos="778"/>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（2）办理条件：参保人员因病情需要，经具有转诊资质的定点医疗机构批准，需要到统筹区外定点医疗机构就诊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（3）办理时限：即时办结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（4）受理材料：①医保电子凭证或有效身份证件或社保卡；②具有转诊资质的定点医疗机构开具的转诊转院证明材料。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申请-受理-办结。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（三）基本医疗保险参保人员享受门诊慢特病病种待遇认定</w:t>
      </w:r>
    </w:p>
    <w:p>
      <w:pPr>
        <w:keepNext w:val="0"/>
        <w:keepLines w:val="0"/>
        <w:pageBreakBefore w:val="0"/>
        <w:widowControl w:val="0"/>
        <w:kinsoku/>
        <w:wordWrap/>
        <w:overflowPunct/>
        <w:topLinePunct w:val="0"/>
        <w:autoSpaceDE/>
        <w:autoSpaceDN/>
        <w:bidi w:val="0"/>
        <w:adjustRightInd/>
        <w:snapToGrid/>
        <w:spacing w:line="540" w:lineRule="exact"/>
        <w:ind w:firstLine="599" w:firstLineChars="200"/>
        <w:textAlignment w:val="auto"/>
        <w:rPr>
          <w:rFonts w:hint="eastAsia" w:ascii="仿宋_GB2312" w:hAnsi="仿宋_GB2312" w:eastAsia="仿宋_GB2312" w:cs="仿宋_GB2312"/>
          <w:b/>
          <w:bCs/>
          <w:spacing w:val="-11"/>
          <w:sz w:val="32"/>
          <w:szCs w:val="32"/>
          <w:lang w:val="en-US" w:eastAsia="zh-CN"/>
        </w:rPr>
      </w:pPr>
      <w:r>
        <w:rPr>
          <w:rFonts w:hint="eastAsia" w:ascii="仿宋_GB2312" w:hAnsi="仿宋_GB2312" w:eastAsia="仿宋_GB2312" w:cs="仿宋_GB2312"/>
          <w:b/>
          <w:bCs/>
          <w:spacing w:val="-11"/>
          <w:sz w:val="32"/>
          <w:szCs w:val="32"/>
          <w:lang w:val="en-US" w:eastAsia="zh-CN"/>
        </w:rPr>
        <w:t>3.基本医疗保险参保人员享受门诊慢特病病种待遇认定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1.主办（认定）部门：县人民医院医保科、县中医医院医保科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2.联办部门：镇卫生院（</w:t>
      </w:r>
      <w:r>
        <w:rPr>
          <w:rFonts w:hint="eastAsia" w:ascii="微软雅黑" w:hAnsi="微软雅黑" w:eastAsia="微软雅黑" w:cs="微软雅黑"/>
          <w:sz w:val="32"/>
          <w:szCs w:val="32"/>
          <w:lang w:val="en-US" w:eastAsia="zh-CN"/>
        </w:rPr>
        <w:t>Ⅱ、Ⅲ</w:t>
      </w:r>
      <w:r>
        <w:rPr>
          <w:rFonts w:hint="eastAsia" w:ascii="仿宋_GB2312" w:hAnsi="仿宋_GB2312" w:eastAsia="仿宋_GB2312" w:cs="仿宋_GB2312"/>
          <w:sz w:val="32"/>
          <w:szCs w:val="32"/>
          <w:lang w:val="en-US" w:eastAsia="zh-CN"/>
        </w:rPr>
        <w:t>类慢病初审，就近提交）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3.办理条件：符合医保门诊慢特病管理规定的参保人员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4.办理时限：</w:t>
      </w:r>
      <w:r>
        <w:rPr>
          <w:rFonts w:hint="eastAsia" w:ascii="微软雅黑" w:hAnsi="微软雅黑" w:eastAsia="微软雅黑" w:cs="微软雅黑"/>
          <w:sz w:val="32"/>
          <w:szCs w:val="32"/>
          <w:lang w:val="en-US" w:eastAsia="zh-CN"/>
        </w:rPr>
        <w:t>Ⅰ</w:t>
      </w:r>
      <w:r>
        <w:rPr>
          <w:rFonts w:hint="eastAsia" w:ascii="仿宋_GB2312" w:hAnsi="仿宋_GB2312" w:eastAsia="仿宋_GB2312" w:cs="仿宋_GB2312"/>
          <w:sz w:val="32"/>
          <w:szCs w:val="32"/>
          <w:lang w:val="en-US" w:eastAsia="zh-CN"/>
        </w:rPr>
        <w:t>类慢病15个工作日；</w:t>
      </w:r>
      <w:r>
        <w:rPr>
          <w:rFonts w:hint="eastAsia" w:ascii="微软雅黑" w:hAnsi="微软雅黑" w:eastAsia="微软雅黑" w:cs="微软雅黑"/>
          <w:sz w:val="32"/>
          <w:szCs w:val="32"/>
          <w:lang w:val="en-US" w:eastAsia="zh-CN"/>
        </w:rPr>
        <w:t>Ⅱ、Ⅲ</w:t>
      </w:r>
      <w:r>
        <w:rPr>
          <w:rFonts w:hint="eastAsia" w:ascii="仿宋_GB2312" w:hAnsi="仿宋_GB2312" w:eastAsia="仿宋_GB2312" w:cs="仿宋_GB2312"/>
          <w:sz w:val="32"/>
          <w:szCs w:val="32"/>
          <w:lang w:val="en-US" w:eastAsia="zh-CN"/>
        </w:rPr>
        <w:t>类慢病每年8-10月申报认定，次年享受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5.受理材料：①医保电子凭证或有效身份证件或社保卡；②《门诊慢特病病种待遇认定申请表》❏</w:t>
      </w:r>
      <w:r>
        <w:rPr>
          <w:rFonts w:hint="eastAsia" w:ascii="仿宋_GB2312" w:hAnsi="仿宋_GB2312" w:eastAsia="仿宋_GB2312" w:cs="仿宋_GB2312"/>
          <w:spacing w:val="-6"/>
          <w:sz w:val="32"/>
          <w:szCs w:val="32"/>
          <w:lang w:val="en-US" w:eastAsia="zh-CN"/>
        </w:rPr>
        <w:t>（❏表示该项资料存档）</w:t>
      </w:r>
      <w:r>
        <w:rPr>
          <w:rFonts w:hint="eastAsia" w:ascii="仿宋_GB2312" w:hAnsi="仿宋_GB2312" w:eastAsia="仿宋_GB2312" w:cs="仿宋_GB2312"/>
          <w:sz w:val="32"/>
          <w:szCs w:val="32"/>
          <w:lang w:val="en-US" w:eastAsia="zh-CN"/>
        </w:rPr>
        <w:t>；③病历资料或检查资料❏。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申请-受理-审核-办结。</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（四）基本医疗保险参保人员医疗费用手工（零星）报销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4.门诊费用（零星）报销</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（1）主办部门：县人民医院医保科、县中医医院医保科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（2）办理条件：符合享受基本医保待遇的参保人员门（急）诊费用未能联网结算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（3）办理时限：20个工作日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（4）受理材料：①有效身份证件或社保卡复印件（含个人银行账户信息）</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；②医院收费票据</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；③门急诊费用清单或处方底方（收费票据有明细则不提供）❏。</w:t>
      </w:r>
    </w:p>
    <w:p>
      <w:pPr>
        <w:keepNext w:val="0"/>
        <w:keepLines w:val="0"/>
        <w:pageBreakBefore w:val="0"/>
        <w:widowControl w:val="0"/>
        <w:tabs>
          <w:tab w:val="left" w:pos="613"/>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（5）受理范围: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县人民医院：</w:t>
      </w:r>
      <w:r>
        <w:rPr>
          <w:rFonts w:hint="eastAsia" w:ascii="仿宋_GB2312" w:hAnsi="仿宋_GB2312" w:eastAsia="仿宋_GB2312" w:cs="仿宋_GB2312"/>
          <w:sz w:val="32"/>
          <w:szCs w:val="32"/>
          <w:lang w:val="en-US" w:eastAsia="zh-CN"/>
        </w:rPr>
        <w:t>新坝镇、黑泉镇、巷道镇（原巷道片区）、宣化镇、东苑社区、新建南村社区、人民东路社区、医院西路社区高台异地未结算参保居民。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县中医医院：</w:t>
      </w:r>
      <w:r>
        <w:rPr>
          <w:rFonts w:hint="eastAsia" w:ascii="仿宋_GB2312" w:hAnsi="仿宋_GB2312" w:eastAsia="仿宋_GB2312" w:cs="仿宋_GB2312"/>
          <w:sz w:val="32"/>
          <w:szCs w:val="32"/>
          <w:lang w:val="en-US" w:eastAsia="zh-CN"/>
        </w:rPr>
        <w:t>南华镇、合黎镇、罗城镇、骆驼城镇、巷道镇（原正远片区）、滨河社区、新建东村社区、人民西路社区、长征路社区高台异地未结算参保居民。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申请—受理—审核—拨付—办结。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5.住院费用（零星）报销</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（1）主办部门：县人民医院医保科、县中医医院医保科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（2）办理条件：符合享受基本医保待遇的参保人员住院费用未能联网结算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（3）办理时限：20个工作日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（4）受理材料：①有效身份证件或社保卡复印件（含个人银行账户信息）❏；②医院收费票据❏；③住院费用清单❏；④诊断证明或有诊断信息的出院证明或出院小结❏；⑤住院病历首页。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（5）受理范围：本院转诊未能联网结算患者；未转诊未能联网结算患者受理范围同门诊费用（零星）报销。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申请—受理—审核—拨付—办结。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（五）生育保险待遇核准支付（零星）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6.生育医疗费支付</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（1）主办部门：县人民医院医保科、县中医医院医保科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（2）办理条件：参保女职工或男职工产生符合规定的计划生育医疗费用未能联网结算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（3）办理时限：20个工作日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（4）受理材料：①有效身份证件或社保卡复印件（含个人银行账户信息）❏；②医院收费票据❏；③住院费用清单❏；④诊断证明或有诊断信息的出院证明或出院小结❏；⑤住院病历复印件。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（5）受理范围：本院转诊未能联网结算患者；未转诊未能联网结算患者受理范围同门诊费用（零星）报销。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申请—受理—审核—拨付—办结。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7.计划生育医疗费支付</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（1）主办部门：县人民医院医保科、县中医医院医保科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（2）办理条件：参保女职工或男职工产生符合规定的计划生育医疗费用未能联网结算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（3）办理时限：20个工作日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（4）受理材料：①有效身份证件或社保卡复印件（含个人银行账户信息）❏；②医院收费票据❏；③费用清单❏；④诊断证明或出院小结❏。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（5）受理范围：同门诊费用（零星）报销。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办理流程：</w:t>
      </w:r>
      <w:r>
        <w:rPr>
          <w:rFonts w:hint="eastAsia" w:ascii="仿宋_GB2312" w:hAnsi="仿宋_GB2312" w:eastAsia="仿宋_GB2312" w:cs="仿宋_GB2312"/>
          <w:sz w:val="32"/>
          <w:szCs w:val="32"/>
          <w:lang w:val="en-US" w:eastAsia="zh-CN"/>
        </w:rPr>
        <w:t>申请—受理—审核—拨付—办结。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（六）其他事项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8.社会保障卡医保支付密码重置及修改</w:t>
      </w:r>
    </w:p>
    <w:p>
      <w:pPr>
        <w:keepNext w:val="0"/>
        <w:keepLines w:val="0"/>
        <w:pageBreakBefore w:val="0"/>
        <w:widowControl w:val="0"/>
        <w:tabs>
          <w:tab w:val="left" w:pos="598"/>
        </w:tabs>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（1）主办窗口：县级定点医疗机构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（2）办理条件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已办理审核保障卡的</w:t>
      </w:r>
      <w:r>
        <w:rPr>
          <w:rFonts w:hint="eastAsia" w:ascii="仿宋_GB2312" w:hAnsi="仿宋_GB2312" w:eastAsia="仿宋_GB2312" w:cs="仿宋_GB2312"/>
          <w:sz w:val="32"/>
          <w:szCs w:val="32"/>
        </w:rPr>
        <w:t>参保人员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办理时限：即时</w:t>
      </w:r>
      <w:r>
        <w:rPr>
          <w:rFonts w:hint="eastAsia" w:ascii="仿宋_GB2312" w:hAnsi="仿宋_GB2312" w:eastAsia="仿宋_GB2312" w:cs="仿宋_GB2312"/>
          <w:sz w:val="32"/>
          <w:szCs w:val="32"/>
          <w:lang w:val="en-US" w:eastAsia="zh-CN"/>
        </w:rPr>
        <w:t>办结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受理材料：①</w:t>
      </w:r>
      <w:r>
        <w:rPr>
          <w:rFonts w:hint="eastAsia" w:ascii="仿宋_GB2312" w:hAnsi="仿宋_GB2312" w:eastAsia="仿宋_GB2312" w:cs="仿宋_GB2312"/>
          <w:sz w:val="32"/>
          <w:szCs w:val="32"/>
          <w:lang w:val="en-US" w:eastAsia="zh-CN"/>
        </w:rPr>
        <w:t>本人需</w:t>
      </w: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lang w:val="en-US" w:eastAsia="zh-CN"/>
        </w:rPr>
        <w:t>或社保卡</w:t>
      </w:r>
      <w:r>
        <w:rPr>
          <w:rFonts w:hint="eastAsia" w:ascii="仿宋_GB2312" w:hAnsi="仿宋_GB2312" w:eastAsia="仿宋_GB2312" w:cs="仿宋_GB2312"/>
          <w:sz w:val="32"/>
          <w:szCs w:val="32"/>
        </w:rPr>
        <w:t>；②委托（代理人）办理的需要出具委托书</w:t>
      </w:r>
      <w:r>
        <w:rPr>
          <w:rFonts w:hint="eastAsia" w:ascii="仿宋_GB2312" w:hAnsi="仿宋_GB2312" w:eastAsia="仿宋_GB2312" w:cs="仿宋_GB2312"/>
          <w:sz w:val="32"/>
          <w:szCs w:val="32"/>
          <w:lang w:val="en-US" w:eastAsia="zh-CN"/>
        </w:rPr>
        <w:t>❏，登记</w:t>
      </w:r>
      <w:r>
        <w:rPr>
          <w:rFonts w:hint="eastAsia" w:ascii="仿宋_GB2312" w:hAnsi="仿宋_GB2312" w:eastAsia="仿宋_GB2312" w:cs="仿宋_GB2312"/>
          <w:sz w:val="32"/>
          <w:szCs w:val="32"/>
        </w:rPr>
        <w:t>委托人的身份证、联系方式等信息。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办理流程：</w:t>
      </w:r>
      <w:r>
        <w:rPr>
          <w:rFonts w:hint="eastAsia" w:ascii="仿宋_GB2312" w:hAnsi="仿宋_GB2312" w:eastAsia="仿宋_GB2312" w:cs="仿宋_GB2312"/>
          <w:b/>
          <w:bCs/>
          <w:sz w:val="32"/>
          <w:szCs w:val="32"/>
          <w:lang w:val="en-US" w:eastAsia="zh-CN"/>
        </w:rPr>
        <w:t>申请-受理-办结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9.医疗保障信息平台电子凭证申领引导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（1）主办部门：镇政务（便民）服务中心医保窗口</w:t>
      </w:r>
    </w:p>
    <w:p>
      <w:pPr>
        <w:keepNext w:val="0"/>
        <w:keepLines w:val="0"/>
        <w:pageBreakBefore w:val="0"/>
        <w:widowControl w:val="0"/>
        <w:tabs>
          <w:tab w:val="left" w:pos="5608"/>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（2）办理条件：申请人已参加基本医保</w:t>
      </w:r>
    </w:p>
    <w:p>
      <w:pPr>
        <w:keepNext w:val="0"/>
        <w:keepLines w:val="0"/>
        <w:pageBreakBefore w:val="0"/>
        <w:widowControl w:val="0"/>
        <w:tabs>
          <w:tab w:val="left" w:pos="5278"/>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（3）办理时限：即时办结</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pacing w:val="-6"/>
          <w:sz w:val="32"/>
          <w:szCs w:val="32"/>
          <w:lang w:val="en-US" w:eastAsia="zh-CN"/>
        </w:rPr>
        <w:t>（4）受理材料：有效身份证件或社保卡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办理流程：</w:t>
      </w:r>
      <w:r>
        <w:rPr>
          <w:rFonts w:hint="eastAsia" w:ascii="仿宋_GB2312" w:hAnsi="仿宋_GB2312" w:eastAsia="仿宋_GB2312" w:cs="仿宋_GB2312"/>
          <w:b/>
          <w:bCs/>
          <w:sz w:val="32"/>
          <w:szCs w:val="32"/>
          <w:lang w:val="en-US" w:eastAsia="zh-CN"/>
        </w:rPr>
        <w:t>申请-受理-办结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二、费用审核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1.主办部门（股室）：医保局综合业务股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2.审核事项：基本医疗保险手工（零星）报销费用、生育保险报销费用，门诊慢病备案，定点医疗机构本院就医直接结算费用。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审核时限：基本医疗保险手工（零星）报销费用、生育保险核准支付（零星）5个工作日，门诊慢病备案5个工作日，定点医疗机构本院就医直接结算费用7个工作日，审核时限包含在各项政策制度规定的办理时限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黑体" w:hAnsi="黑体" w:eastAsia="黑体" w:cs="黑体"/>
          <w:sz w:val="32"/>
          <w:szCs w:val="32"/>
          <w:lang w:val="en-US" w:eastAsia="zh-CN"/>
        </w:rPr>
        <w:t>三、基金拨付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1.主办部门（股室）：医保局统计财务股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2.拨付事项：基本医疗保险手工（零星）报销费用、生育保险报销费用，定点医疗机构本院就医直接结算费用。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3.拨付时限：5个工作日内。</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四、流程图</w:t>
      </w:r>
      <w:r>
        <w:rPr>
          <w:sz w:val="32"/>
        </w:rPr>
        <mc:AlternateContent>
          <mc:Choice Requires="wps">
            <w:drawing>
              <wp:anchor distT="0" distB="0" distL="114300" distR="114300" simplePos="0" relativeHeight="251659264" behindDoc="0" locked="0" layoutInCell="1" allowOverlap="1">
                <wp:simplePos x="0" y="0"/>
                <wp:positionH relativeFrom="column">
                  <wp:posOffset>2065655</wp:posOffset>
                </wp:positionH>
                <wp:positionV relativeFrom="paragraph">
                  <wp:posOffset>287020</wp:posOffset>
                </wp:positionV>
                <wp:extent cx="1229995" cy="352425"/>
                <wp:effectExtent l="6350" t="6350" r="20955" b="22225"/>
                <wp:wrapNone/>
                <wp:docPr id="30" name="圆角矩形 1"/>
                <wp:cNvGraphicFramePr/>
                <a:graphic xmlns:a="http://schemas.openxmlformats.org/drawingml/2006/main">
                  <a:graphicData uri="http://schemas.microsoft.com/office/word/2010/wordprocessingShape">
                    <wps:wsp>
                      <wps:cNvSpPr/>
                      <wps:spPr>
                        <a:xfrm>
                          <a:off x="3723005" y="2125345"/>
                          <a:ext cx="1229995" cy="352425"/>
                        </a:xfrm>
                        <a:prstGeom prst="roundRect">
                          <a:avLst/>
                        </a:prstGeom>
                        <a:noFill/>
                        <a:ln w="12700" cap="flat" cmpd="sng" algn="ctr">
                          <a:solidFill>
                            <a:srgbClr val="41719C">
                              <a:shade val="50000"/>
                            </a:srgbClr>
                          </a:solidFill>
                          <a:prstDash val="solid"/>
                          <a:miter lim="800000"/>
                        </a:ln>
                        <a:effectLst/>
                      </wps:spPr>
                      <wps:txbx>
                        <w:txbxContent>
                          <w:p>
                            <w:pPr>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 o:spid="_x0000_s1026" o:spt="2" style="position:absolute;left:0pt;margin-left:162.65pt;margin-top:22.6pt;height:27.75pt;width:96.85pt;z-index:251659264;v-text-anchor:middle;mso-width-relative:page;mso-height-relative:page;" filled="f" stroked="t" coordsize="21600,21600" arcsize="0.166666666666667" o:gfxdata="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ypix/YAAAACgEAAA8AAAAAAAAAAQAgAAAAIgAAAGRycy9kb3ducmV2Lnht&#10;bFBLAQIUABQAAAAIAIdO4kAMYKI3pAIAAB0FAAAOAAAAAAAAAAEAIAAAACcBAABkcnMvZTJvRG9j&#10;LnhtbFBLBQYAAAAABgAGAFkBAAA9BgAAAAA=&#10;">
                <v:fill on="f" focussize="0,0"/>
                <v:stroke weight="1pt" color="#2D5171" miterlimit="8" joinstyle="miter"/>
                <v:imagedata o:title=""/>
                <o:lock v:ext="edit" aspectratio="f"/>
                <v:textbox>
                  <w:txbxContent>
                    <w:p>
                      <w:pPr>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开始</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84864" behindDoc="0" locked="0" layoutInCell="1" allowOverlap="1">
                <wp:simplePos x="0" y="0"/>
                <wp:positionH relativeFrom="column">
                  <wp:posOffset>2675255</wp:posOffset>
                </wp:positionH>
                <wp:positionV relativeFrom="paragraph">
                  <wp:posOffset>283845</wp:posOffset>
                </wp:positionV>
                <wp:extent cx="5715" cy="241935"/>
                <wp:effectExtent l="46990" t="0" r="61595" b="5715"/>
                <wp:wrapNone/>
                <wp:docPr id="55" name="直接箭头连接符 26"/>
                <wp:cNvGraphicFramePr/>
                <a:graphic xmlns:a="http://schemas.openxmlformats.org/drawingml/2006/main">
                  <a:graphicData uri="http://schemas.microsoft.com/office/word/2010/wordprocessingShape">
                    <wps:wsp>
                      <wps:cNvCnPr/>
                      <wps:spPr>
                        <a:xfrm flipH="1">
                          <a:off x="3595370" y="1563370"/>
                          <a:ext cx="5715" cy="24193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26" o:spid="_x0000_s1026" o:spt="32" type="#_x0000_t32" style="position:absolute;left:0pt;flip:x;margin-left:210.65pt;margin-top:22.35pt;height:19.05pt;width:0.45pt;z-index:251684864;mso-width-relative:page;mso-height-relative:page;" filled="f" stroked="t" coordsize="21600,21600" o:gfxdata="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EE5&#10;UtcAAAAJAQAADwAAAAAAAAABACAAAAAiAAAAZHJzL2Rvd25yZXYueG1sUEsBAhQAFAAAAAgAh07i&#10;QGFEmf8jAgAABgQAAA4AAAAAAAAAAQAgAAAAJgEAAGRycy9lMm9Eb2MueG1sUEsFBgAAAAAGAAYA&#10;WQEAALsFAAAAAA==&#10;">
                <v:fill on="f" focussize="0,0"/>
                <v:stroke weight="0.5pt" color="#5B9BD5" miterlimit="8" joinstyle="miter" endarrow="open"/>
                <v:imagedata o:title=""/>
                <o:lock v:ext="edit" aspectratio="f"/>
              </v:shape>
            </w:pict>
          </mc:Fallback>
        </mc:AlternateContent>
      </w:r>
    </w:p>
    <w:p>
      <w:pPr>
        <w:keepNext w:val="0"/>
        <w:keepLines w:val="0"/>
        <w:pageBreakBefore w:val="0"/>
        <w:widowControl w:val="0"/>
        <w:tabs>
          <w:tab w:val="left" w:pos="7597"/>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2018030</wp:posOffset>
                </wp:positionH>
                <wp:positionV relativeFrom="paragraph">
                  <wp:posOffset>170180</wp:posOffset>
                </wp:positionV>
                <wp:extent cx="1314450" cy="524510"/>
                <wp:effectExtent l="6350" t="6350" r="12700" b="21590"/>
                <wp:wrapNone/>
                <wp:docPr id="31" name="圆角矩形 2"/>
                <wp:cNvGraphicFramePr/>
                <a:graphic xmlns:a="http://schemas.openxmlformats.org/drawingml/2006/main">
                  <a:graphicData uri="http://schemas.microsoft.com/office/word/2010/wordprocessingShape">
                    <wps:wsp>
                      <wps:cNvSpPr/>
                      <wps:spPr>
                        <a:xfrm>
                          <a:off x="2751455" y="2243455"/>
                          <a:ext cx="1314450" cy="524510"/>
                        </a:xfrm>
                        <a:prstGeom prst="roundRect">
                          <a:avLst/>
                        </a:prstGeom>
                        <a:noFill/>
                        <a:ln w="12700" cap="flat" cmpd="sng" algn="ctr">
                          <a:solidFill>
                            <a:srgbClr val="41719C">
                              <a:shade val="50000"/>
                            </a:srgbClr>
                          </a:solidFill>
                          <a:prstDash val="solid"/>
                          <a:miter lim="800000"/>
                        </a:ln>
                        <a:effectLst/>
                      </wps:spPr>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向主办（辅办）</w:t>
                            </w:r>
                          </w:p>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部门提交申请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 o:spid="_x0000_s1026" o:spt="2" style="position:absolute;left:0pt;margin-left:158.9pt;margin-top:13.4pt;height:41.3pt;width:103.5pt;z-index:251660288;v-text-anchor:middle;mso-width-relative:page;mso-height-relative:page;" filled="f" stroked="t" coordsize="21600,21600" arcsize="0.166666666666667" o:gfxdata="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sznfH2AAAAAoBAAAPAAAAAAAAAAEAIAAAACIAAABkcnMvZG93bnJldi54bWxQ&#10;SwECFAAUAAAACACHTuJAs+2B+KICAAAdBQAADgAAAAAAAAABACAAAAAnAQAAZHJzL2Uyb0RvYy54&#10;bWxQSwUGAAAAAAYABgBZAQAAOwYAAAAA&#10;">
                <v:fill on="f" focussize="0,0"/>
                <v:stroke weight="1pt" color="#2D5171"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向主办（辅办）</w:t>
                      </w:r>
                    </w:p>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部门提交申请</w:t>
                      </w:r>
                    </w:p>
                  </w:txbxContent>
                </v:textbox>
              </v:roundrect>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-252730</wp:posOffset>
                </wp:positionH>
                <wp:positionV relativeFrom="paragraph">
                  <wp:posOffset>202565</wp:posOffset>
                </wp:positionV>
                <wp:extent cx="1381125" cy="762000"/>
                <wp:effectExtent l="0" t="0" r="0" b="0"/>
                <wp:wrapNone/>
                <wp:docPr id="48" name="圆角矩形 19"/>
                <wp:cNvGraphicFramePr/>
                <a:graphic xmlns:a="http://schemas.openxmlformats.org/drawingml/2006/main">
                  <a:graphicData uri="http://schemas.microsoft.com/office/word/2010/wordprocessingShape">
                    <wps:wsp>
                      <wps:cNvSpPr/>
                      <wps:spPr>
                        <a:xfrm>
                          <a:off x="1061720" y="1828165"/>
                          <a:ext cx="1381125" cy="762000"/>
                        </a:xfrm>
                        <a:prstGeom prst="roundRect">
                          <a:avLst/>
                        </a:prstGeom>
                        <a:noFill/>
                        <a:ln w="12700" cap="flat" cmpd="sng" algn="ctr">
                          <a:noFill/>
                          <a:prstDash val="solid"/>
                          <a:miter lim="800000"/>
                        </a:ln>
                        <a:effectLst/>
                      </wps:spPr>
                      <wps:txbx>
                        <w:txbxContent>
                          <w:p>
                            <w:pPr>
                              <w:jc w:val="center"/>
                              <w:rPr>
                                <w:rFonts w:hint="default"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定点医疗机构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9" o:spid="_x0000_s1026" o:spt="2" style="position:absolute;left:0pt;margin-left:-19.9pt;margin-top:15.95pt;height:60pt;width:108.75pt;z-index:251677696;v-text-anchor:middle;mso-width-relative:page;mso-height-relative:page;" filled="f" stroked="f" coordsize="21600,21600" arcsize="0.166666666666667" o:gfxdata="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qZV/V2AAAAAoBAAAPAAAAAAAAAAEA&#10;IAAAACIAAABkcnMvZG93bnJldi54bWxQSwECFAAUAAAACACHTuJAWqvB9YECAADUBAAADgAAAAAA&#10;AAABACAAAAAnAQAAZHJzL2Uyb0RvYy54bWxQSwUGAAAAAAYABgBZAQAAGgYAAAAA&#10;">
                <v:fill on="f" focussize="0,0"/>
                <v:stroke on="f" weight="1pt" miterlimit="8" joinstyle="miter"/>
                <v:imagedata o:title=""/>
                <o:lock v:ext="edit" aspectratio="f"/>
                <v:textbox>
                  <w:txbxContent>
                    <w:p>
                      <w:pPr>
                        <w:jc w:val="center"/>
                        <w:rPr>
                          <w:rFonts w:hint="default"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定点医疗机构</w:t>
                      </w:r>
                    </w:p>
                  </w:txbxContent>
                </v:textbox>
              </v:roundrect>
            </w:pict>
          </mc:Fallback>
        </mc:AlternateConten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703296" behindDoc="0" locked="0" layoutInCell="1" allowOverlap="1">
                <wp:simplePos x="0" y="0"/>
                <wp:positionH relativeFrom="column">
                  <wp:posOffset>3332480</wp:posOffset>
                </wp:positionH>
                <wp:positionV relativeFrom="paragraph">
                  <wp:posOffset>76835</wp:posOffset>
                </wp:positionV>
                <wp:extent cx="996315" cy="6350"/>
                <wp:effectExtent l="0" t="48895" r="13335" b="59055"/>
                <wp:wrapNone/>
                <wp:docPr id="73" name="直接箭头连接符 50"/>
                <wp:cNvGraphicFramePr/>
                <a:graphic xmlns:a="http://schemas.openxmlformats.org/drawingml/2006/main">
                  <a:graphicData uri="http://schemas.microsoft.com/office/word/2010/wordprocessingShape">
                    <wps:wsp>
                      <wps:cNvCnPr/>
                      <wps:spPr>
                        <a:xfrm flipH="1" flipV="1">
                          <a:off x="4475480" y="2058035"/>
                          <a:ext cx="996315" cy="63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50" o:spid="_x0000_s1026" o:spt="32" type="#_x0000_t32" style="position:absolute;left:0pt;flip:x y;margin-left:262.4pt;margin-top:6.05pt;height:0.5pt;width:78.45pt;z-index:251703296;mso-width-relative:page;mso-height-relative:page;" filled="f" stroked="t" coordsize="21600,21600" o:gfxdata="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2gWrL1QAAAAkBAAAPAAAAAAAAAAEAIAAAACIAAABkcnMvZG93bnJldi54bWxQSwECFAAUAAAA&#10;CACHTuJAtNPEdSoCAAAQBAAADgAAAAAAAAABACAAAAAkAQAAZHJzL2Uyb0RvYy54bWxQSwUGAAAA&#10;AAYABgBZAQAAwAUAAAAA&#10;">
                <v:fill on="f" focussize="0,0"/>
                <v:stroke weight="0.5pt" color="#5B9BD5"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4299585</wp:posOffset>
                </wp:positionH>
                <wp:positionV relativeFrom="paragraph">
                  <wp:posOffset>83185</wp:posOffset>
                </wp:positionV>
                <wp:extent cx="635" cy="501015"/>
                <wp:effectExtent l="4445" t="0" r="13970" b="13335"/>
                <wp:wrapNone/>
                <wp:docPr id="72" name="直接连接符 49"/>
                <wp:cNvGraphicFramePr/>
                <a:graphic xmlns:a="http://schemas.openxmlformats.org/drawingml/2006/main">
                  <a:graphicData uri="http://schemas.microsoft.com/office/word/2010/wordprocessingShape">
                    <wps:wsp>
                      <wps:cNvCnPr/>
                      <wps:spPr>
                        <a:xfrm flipV="1">
                          <a:off x="5442585" y="2083435"/>
                          <a:ext cx="635" cy="501015"/>
                        </a:xfrm>
                        <a:prstGeom prst="line">
                          <a:avLst/>
                        </a:prstGeom>
                        <a:noFill/>
                        <a:ln w="6350" cap="flat" cmpd="sng" algn="ctr">
                          <a:solidFill>
                            <a:srgbClr val="5B9BD5"/>
                          </a:solidFill>
                          <a:prstDash val="solid"/>
                          <a:miter lim="800000"/>
                        </a:ln>
                        <a:effectLst/>
                      </wps:spPr>
                      <wps:bodyPr/>
                    </wps:wsp>
                  </a:graphicData>
                </a:graphic>
              </wp:anchor>
            </w:drawing>
          </mc:Choice>
          <mc:Fallback>
            <w:pict>
              <v:line id="直接连接符 49" o:spid="_x0000_s1026" o:spt="20" style="position:absolute;left:0pt;flip:y;margin-left:338.55pt;margin-top:6.55pt;height:39.45pt;width:0.05pt;z-index:251702272;mso-width-relative:page;mso-height-relative:page;" filled="f" stroked="t" coordsize="21600,21600" o:gfxdata="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rip+2AAAAAkBAAAPAAAAAAAAAAEAIAAAACIAAABkcnMv&#10;ZG93bnJldi54bWxQSwECFAAUAAAACACHTuJAPU9UfwMCAADYAwAADgAAAAAAAAABACAAAAAnAQAA&#10;ZHJzL2Uyb0RvYy54bWxQSwUGAAAAAAYABgBZAQAAnAUAAAAA&#10;">
                <v:fill on="f" focussize="0,0"/>
                <v:stroke weight="0.5pt" color="#5B9BD5" miterlimit="8" joinstyle="miter"/>
                <v:imagedata o:title=""/>
                <o:lock v:ext="edit" aspectratio="f"/>
              </v:lin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2675255</wp:posOffset>
                </wp:positionH>
                <wp:positionV relativeFrom="paragraph">
                  <wp:posOffset>339090</wp:posOffset>
                </wp:positionV>
                <wp:extent cx="5080" cy="235585"/>
                <wp:effectExtent l="45720" t="0" r="63500" b="12065"/>
                <wp:wrapNone/>
                <wp:docPr id="56" name="直接箭头连接符 27"/>
                <wp:cNvGraphicFramePr/>
                <a:graphic xmlns:a="http://schemas.openxmlformats.org/drawingml/2006/main">
                  <a:graphicData uri="http://schemas.microsoft.com/office/word/2010/wordprocessingShape">
                    <wps:wsp>
                      <wps:cNvCnPr/>
                      <wps:spPr>
                        <a:xfrm>
                          <a:off x="3627755" y="2320290"/>
                          <a:ext cx="5080" cy="23558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27" o:spid="_x0000_s1026" o:spt="32" type="#_x0000_t32" style="position:absolute;left:0pt;margin-left:210.65pt;margin-top:26.7pt;height:18.55pt;width:0.4pt;z-index:251685888;mso-width-relative:page;mso-height-relative:page;" filled="f" stroked="t" coordsize="21600,21600" o:gfxdata="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vDRctcAAAAJ&#10;AQAADwAAAAAAAAABACAAAAAiAAAAZHJzL2Rvd25yZXYueG1sUEsBAhQAFAAAAAgAh07iQMVOM1kd&#10;AgAA/AMAAA4AAAAAAAAAAQAgAAAAJgEAAGRycy9lMm9Eb2MueG1sUEsFBgAAAAAGAAYAWQEAALUF&#10;AAAAAA==&#10;">
                <v:fill on="f" focussize="0,0"/>
                <v:stroke weight="0.5pt" color="#5B9BD5"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2056130</wp:posOffset>
                </wp:positionH>
                <wp:positionV relativeFrom="paragraph">
                  <wp:posOffset>219075</wp:posOffset>
                </wp:positionV>
                <wp:extent cx="1247775" cy="371475"/>
                <wp:effectExtent l="6350" t="6350" r="22225" b="22225"/>
                <wp:wrapNone/>
                <wp:docPr id="32" name="圆角矩形 3"/>
                <wp:cNvGraphicFramePr/>
                <a:graphic xmlns:a="http://schemas.openxmlformats.org/drawingml/2006/main">
                  <a:graphicData uri="http://schemas.microsoft.com/office/word/2010/wordprocessingShape">
                    <wps:wsp>
                      <wps:cNvSpPr/>
                      <wps:spPr>
                        <a:xfrm>
                          <a:off x="2475230" y="3489325"/>
                          <a:ext cx="1247775" cy="371475"/>
                        </a:xfrm>
                        <a:prstGeom prst="roundRect">
                          <a:avLst/>
                        </a:prstGeom>
                        <a:noFill/>
                        <a:ln w="12700" cap="flat" cmpd="sng" algn="ctr">
                          <a:solidFill>
                            <a:srgbClr val="41719C">
                              <a:shade val="50000"/>
                            </a:srgbClr>
                          </a:solidFill>
                          <a:prstDash val="solid"/>
                          <a:miter lim="800000"/>
                        </a:ln>
                        <a:effectLst/>
                      </wps:spPr>
                      <wps:txbx>
                        <w:txbxContent>
                          <w:p>
                            <w:pPr>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 o:spid="_x0000_s1026" o:spt="2" style="position:absolute;left:0pt;margin-left:161.9pt;margin-top:17.25pt;height:29.25pt;width:98.25pt;z-index:251661312;v-text-anchor:middle;mso-width-relative:page;mso-height-relative:page;" filled="f" stroked="t" coordsize="21600,21600" arcsize="0.166666666666667" o:gfxdata="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BA6qJ2AAAAAkBAAAPAAAAAAAAAAEAIAAAACIAAABkcnMvZG93bnJldi54bWxQ&#10;SwECFAAUAAAACACHTuJAwhpgFqICAAAdBQAADgAAAAAAAAABACAAAAAnAQAAZHJzL2Uyb0RvYy54&#10;bWxQSwUGAAAAAAYABgBZAQAAOwYAAAAA&#10;">
                <v:fill on="f" focussize="0,0"/>
                <v:stroke weight="1pt" color="#2D5171" miterlimit="8" joinstyle="miter"/>
                <v:imagedata o:title=""/>
                <o:lock v:ext="edit" aspectratio="f"/>
                <v:textbox>
                  <w:txbxContent>
                    <w:p>
                      <w:pPr>
                        <w:jc w:val="cente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受理</w:t>
                      </w:r>
                    </w:p>
                  </w:txbxContent>
                </v:textbox>
              </v:roundrect>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3656330</wp:posOffset>
                </wp:positionH>
                <wp:positionV relativeFrom="paragraph">
                  <wp:posOffset>228600</wp:posOffset>
                </wp:positionV>
                <wp:extent cx="1285875" cy="352425"/>
                <wp:effectExtent l="6350" t="6350" r="22225" b="22225"/>
                <wp:wrapNone/>
                <wp:docPr id="34" name="圆角矩形 5"/>
                <wp:cNvGraphicFramePr/>
                <a:graphic xmlns:a="http://schemas.openxmlformats.org/drawingml/2006/main">
                  <a:graphicData uri="http://schemas.microsoft.com/office/word/2010/wordprocessingShape">
                    <wps:wsp>
                      <wps:cNvSpPr/>
                      <wps:spPr>
                        <a:xfrm>
                          <a:off x="5199380" y="3775075"/>
                          <a:ext cx="1285875" cy="352425"/>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一次性告知原因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5" o:spid="_x0000_s1026" o:spt="2" style="position:absolute;left:0pt;margin-left:287.9pt;margin-top:18pt;height:27.75pt;width:101.25pt;z-index:251663360;v-text-anchor:middle;mso-width-relative:page;mso-height-relative:page;" filled="f" stroked="t" coordsize="21600,21600" arcsize="0.166666666666667" o:gfxdata="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7Po3w9kAAAAJAQAADwAAAAAAAAABACAAAAAiAAAAZHJzL2Rvd25yZXYu&#10;eG1sUEsBAhQAFAAAAAgAh07iQIVsGAKlAgAAHQUAAA4AAAAAAAAAAQAgAAAAKAEAAGRycy9lMm9E&#10;b2MueG1sUEsFBgAAAAAGAAYAWQEAAD8GA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一次性告知原因</w:t>
                      </w:r>
                    </w:p>
                  </w:txbxContent>
                </v:textbox>
              </v:roundrect>
            </w:pict>
          </mc:Fallback>
        </mc:AlternateContent>
      </w:r>
    </w:p>
    <w:p>
      <w:pPr>
        <w:keepNext w:val="0"/>
        <w:keepLines w:val="0"/>
        <w:pageBreakBefore w:val="0"/>
        <w:widowControl w:val="0"/>
        <w:tabs>
          <w:tab w:val="left" w:pos="1717"/>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700224" behindDoc="0" locked="0" layoutInCell="1" allowOverlap="1">
                <wp:simplePos x="0" y="0"/>
                <wp:positionH relativeFrom="column">
                  <wp:posOffset>4281170</wp:posOffset>
                </wp:positionH>
                <wp:positionV relativeFrom="paragraph">
                  <wp:posOffset>229235</wp:posOffset>
                </wp:positionV>
                <wp:extent cx="0" cy="714375"/>
                <wp:effectExtent l="48895" t="0" r="65405" b="9525"/>
                <wp:wrapNone/>
                <wp:docPr id="70" name="直接箭头连接符 47"/>
                <wp:cNvGraphicFramePr/>
                <a:graphic xmlns:a="http://schemas.openxmlformats.org/drawingml/2006/main">
                  <a:graphicData uri="http://schemas.microsoft.com/office/word/2010/wordprocessingShape">
                    <wps:wsp>
                      <wps:cNvCnPr/>
                      <wps:spPr>
                        <a:xfrm flipV="1">
                          <a:off x="5442585" y="2102485"/>
                          <a:ext cx="0" cy="7143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47" o:spid="_x0000_s1026" o:spt="32" type="#_x0000_t32" style="position:absolute;left:0pt;flip:y;margin-left:337.1pt;margin-top:18.05pt;height:56.25pt;width:0pt;z-index:251700224;mso-width-relative:page;mso-height-relative:page;" filled="f" stroked="t" coordsize="21600,21600" o:gfxdata="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mCJy&#10;1wAAAAoBAAAPAAAAAAAAAAEAIAAAACIAAABkcnMvZG93bnJldi54bWxQSwECFAAUAAAACACHTuJA&#10;MVZtvyICAAADBAAADgAAAAAAAAABACAAAAAmAQAAZHJzL2Uyb0RvYy54bWxQSwUGAAAAAAYABgBZ&#10;AQAAugUAAAAA&#10;">
                <v:fill on="f" focussize="0,0"/>
                <v:stroke weight="0.5pt" color="#5B9BD5"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2680335</wp:posOffset>
                </wp:positionH>
                <wp:positionV relativeFrom="paragraph">
                  <wp:posOffset>234950</wp:posOffset>
                </wp:positionV>
                <wp:extent cx="9525" cy="228600"/>
                <wp:effectExtent l="43180" t="0" r="61595" b="0"/>
                <wp:wrapNone/>
                <wp:docPr id="57" name="直接箭头连接符 28"/>
                <wp:cNvGraphicFramePr/>
                <a:graphic xmlns:a="http://schemas.openxmlformats.org/drawingml/2006/main">
                  <a:graphicData uri="http://schemas.microsoft.com/office/word/2010/wordprocessingShape">
                    <wps:wsp>
                      <wps:cNvCnPr/>
                      <wps:spPr>
                        <a:xfrm>
                          <a:off x="3632835" y="2917825"/>
                          <a:ext cx="9525" cy="2286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28" o:spid="_x0000_s1026" o:spt="32" type="#_x0000_t32" style="position:absolute;left:0pt;margin-left:211.05pt;margin-top:18.5pt;height:18pt;width:0.75pt;z-index:251686912;mso-width-relative:page;mso-height-relative:page;" filled="f" stroked="t" coordsize="21600,21600" o:gfxdata="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6HFUXY&#10;AAAACQEAAA8AAAAAAAAAAQAgAAAAIgAAAGRycy9kb3ducmV2LnhtbFBLAQIUABQAAAAIAIdO4kDc&#10;Bz7CIAIAAPwDAAAOAAAAAAAAAAEAIAAAACcBAABkcnMvZTJvRG9jLnhtbFBLBQYAAAAABgAGAFkB&#10;AAC5BQAAAAA=&#10;">
                <v:fill on="f" focussize="0,0"/>
                <v:stroke weight="0.5pt" color="#5B9BD5" miterlimit="8" joinstyle="miter" endarrow="open"/>
                <v:imagedata o:title=""/>
                <o:lock v:ext="edit" aspectratio="f"/>
              </v:shape>
            </w:pict>
          </mc:Fallback>
        </mc:AlternateContent>
      </w:r>
      <w:r>
        <w:rPr>
          <w:rFonts w:hint="eastAsia" w:ascii="仿宋_GB2312" w:hAnsi="仿宋_GB2312" w:eastAsia="仿宋_GB2312" w:cs="仿宋_GB2312"/>
          <w:sz w:val="32"/>
          <w:szCs w:val="32"/>
          <w:lang w:val="en-US" w:eastAsia="zh-CN"/>
        </w:rPr>
        <w:tab/>
      </w:r>
    </w:p>
    <w:p>
      <w:pPr>
        <w:keepNext w:val="0"/>
        <w:keepLines w:val="0"/>
        <w:pageBreakBefore w:val="0"/>
        <w:widowControl w:val="0"/>
        <w:tabs>
          <w:tab w:val="left" w:pos="1078"/>
          <w:tab w:val="left" w:pos="6433"/>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706368" behindDoc="0" locked="0" layoutInCell="1" allowOverlap="1">
                <wp:simplePos x="0" y="0"/>
                <wp:positionH relativeFrom="column">
                  <wp:posOffset>4347845</wp:posOffset>
                </wp:positionH>
                <wp:positionV relativeFrom="paragraph">
                  <wp:posOffset>97155</wp:posOffset>
                </wp:positionV>
                <wp:extent cx="333375" cy="313690"/>
                <wp:effectExtent l="0" t="0" r="0" b="0"/>
                <wp:wrapNone/>
                <wp:docPr id="76" name="圆角矩形 53"/>
                <wp:cNvGraphicFramePr/>
                <a:graphic xmlns:a="http://schemas.openxmlformats.org/drawingml/2006/main">
                  <a:graphicData uri="http://schemas.microsoft.com/office/word/2010/wordprocessingShape">
                    <wps:wsp>
                      <wps:cNvSpPr/>
                      <wps:spPr>
                        <a:xfrm>
                          <a:off x="0" y="0"/>
                          <a:ext cx="333375" cy="313690"/>
                        </a:xfrm>
                        <a:prstGeom prst="roundRect">
                          <a:avLst/>
                        </a:prstGeom>
                        <a:noFill/>
                        <a:ln w="12700" cap="flat" cmpd="sng" algn="ctr">
                          <a:noFill/>
                          <a:prstDash val="solid"/>
                          <a:miter lim="800000"/>
                        </a:ln>
                        <a:effectLst/>
                      </wps:spPr>
                      <wps:txb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53" o:spid="_x0000_s1026" o:spt="2" style="position:absolute;left:0pt;margin-left:342.35pt;margin-top:7.65pt;height:24.7pt;width:26.25pt;z-index:251706368;v-text-anchor:middle;mso-width-relative:page;mso-height-relative:page;" filled="f" stroked="f" coordsize="21600,21600" arcsize="0.166666666666667" o:gfxdata="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XGQ/v1gAAAAkBAAAPAAAAAAAAAAEAIAAAACIAAABkcnMv&#10;ZG93bnJldi54bWxQSwECFAAUAAAACACHTuJABpx2GncCAADHBAAADgAAAAAAAAABACAAAAAlAQAA&#10;ZHJzL2Uyb0RvYy54bWxQSwUGAAAAAAYABgBZAQAADgYAAAAA&#10;">
                <v:fill on="f" focussize="0,0"/>
                <v:stroke on="f" weight="1pt" miterlimit="8" joinstyle="miter"/>
                <v:imagedata o:title=""/>
                <o:lock v:ext="edit" aspectratio="f"/>
                <v:textbo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否</w:t>
                      </w:r>
                    </w:p>
                  </w:txbxContent>
                </v:textbox>
              </v:roundrect>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1494155</wp:posOffset>
                </wp:positionH>
                <wp:positionV relativeFrom="paragraph">
                  <wp:posOffset>107950</wp:posOffset>
                </wp:positionV>
                <wp:extent cx="2390775" cy="953135"/>
                <wp:effectExtent l="17145" t="6985" r="30480" b="11430"/>
                <wp:wrapNone/>
                <wp:docPr id="33" name="菱形 4"/>
                <wp:cNvGraphicFramePr/>
                <a:graphic xmlns:a="http://schemas.openxmlformats.org/drawingml/2006/main">
                  <a:graphicData uri="http://schemas.microsoft.com/office/word/2010/wordprocessingShape">
                    <wps:wsp>
                      <wps:cNvSpPr/>
                      <wps:spPr>
                        <a:xfrm>
                          <a:off x="484505" y="1879600"/>
                          <a:ext cx="2390775" cy="953135"/>
                        </a:xfrm>
                        <a:prstGeom prst="diamond">
                          <a:avLst/>
                        </a:prstGeom>
                        <a:noFill/>
                        <a:ln w="12700" cap="flat" cmpd="sng" algn="ctr">
                          <a:solidFill>
                            <a:srgbClr val="41719C">
                              <a:shade val="50000"/>
                            </a:srgbClr>
                          </a:solidFill>
                          <a:prstDash val="solid"/>
                          <a:miter lim="800000"/>
                        </a:ln>
                        <a:effectLst/>
                      </wps:spPr>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材料是否齐全</w:t>
                            </w:r>
                          </w:p>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合规完整有效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菱形 4" o:spid="_x0000_s1026" o:spt="4" type="#_x0000_t4" style="position:absolute;left:0pt;margin-left:117.65pt;margin-top:8.5pt;height:75.05pt;width:188.25pt;z-index:251662336;v-text-anchor:middle;mso-width-relative:page;mso-height-relative:page;" filled="f" stroked="t" coordsize="21600,21600" o:gfxdata="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I2xbBXYAAAACgEAAA8AAAAAAAAAAQAgAAAAIgAAAGRycy9kb3ducmV2LnhtbFBLAQIUABQAAAAI&#10;AIdO4kDBThXpmAIAABQFAAAOAAAAAAAAAAEAIAAAACcBAABkcnMvZTJvRG9jLnhtbFBLBQYAAAAA&#10;BgAGAFkBAAAxBgAAAAA=&#10;">
                <v:fill on="f" focussize="0,0"/>
                <v:stroke weight="1pt" color="#2D5171"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材料是否齐全</w:t>
                      </w:r>
                    </w:p>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合规完整有效</w:t>
                      </w:r>
                    </w:p>
                  </w:txbxContent>
                </v:textbox>
              </v:shape>
            </w:pict>
          </mc:Fallback>
        </mc:AlternateConten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701248" behindDoc="0" locked="0" layoutInCell="1" allowOverlap="1">
                <wp:simplePos x="0" y="0"/>
                <wp:positionH relativeFrom="column">
                  <wp:posOffset>3884930</wp:posOffset>
                </wp:positionH>
                <wp:positionV relativeFrom="paragraph">
                  <wp:posOffset>229235</wp:posOffset>
                </wp:positionV>
                <wp:extent cx="396240" cy="3175"/>
                <wp:effectExtent l="0" t="0" r="0" b="0"/>
                <wp:wrapNone/>
                <wp:docPr id="71" name="直接连接符 48"/>
                <wp:cNvGraphicFramePr/>
                <a:graphic xmlns:a="http://schemas.openxmlformats.org/drawingml/2006/main">
                  <a:graphicData uri="http://schemas.microsoft.com/office/word/2010/wordprocessingShape">
                    <wps:wsp>
                      <wps:cNvCnPr/>
                      <wps:spPr>
                        <a:xfrm>
                          <a:off x="5027930" y="3632835"/>
                          <a:ext cx="396240" cy="3175"/>
                        </a:xfrm>
                        <a:prstGeom prst="line">
                          <a:avLst/>
                        </a:prstGeom>
                        <a:noFill/>
                        <a:ln w="6350" cap="flat" cmpd="sng" algn="ctr">
                          <a:solidFill>
                            <a:srgbClr val="5B9BD5"/>
                          </a:solidFill>
                          <a:prstDash val="solid"/>
                          <a:miter lim="800000"/>
                        </a:ln>
                        <a:effectLst/>
                      </wps:spPr>
                      <wps:bodyPr/>
                    </wps:wsp>
                  </a:graphicData>
                </a:graphic>
              </wp:anchor>
            </w:drawing>
          </mc:Choice>
          <mc:Fallback>
            <w:pict>
              <v:line id="直接连接符 48" o:spid="_x0000_s1026" o:spt="20" style="position:absolute;left:0pt;margin-left:305.9pt;margin-top:18.05pt;height:0.25pt;width:31.2pt;z-index:251701248;mso-width-relative:page;mso-height-relative:page;" filled="f" stroked="t" coordsize="21600,21600" o:gfxdata="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Q+pN2QAAAAkBAAAPAAAAAAAAAAEAIAAAACIAAABkcnMvZG93&#10;bnJldi54bWxQSwECFAAUAAAACACHTuJApFNbF/8BAADPAwAADgAAAAAAAAABACAAAAAoAQAAZHJz&#10;L2Uyb0RvYy54bWxQSwUGAAAAAAYABgBZAQAAmQUAAAAA&#10;">
                <v:fill on="f" focussize="0,0"/>
                <v:stroke weight="0.5pt" color="#5B9BD5" miterlimit="8" joinstyle="miter"/>
                <v:imagedata o:title=""/>
                <o:lock v:ext="edit" aspectratio="f"/>
              </v:line>
            </w:pict>
          </mc:Fallback>
        </mc:AlternateContent>
      </w:r>
    </w:p>
    <w:p>
      <w:pPr>
        <w:keepNext w:val="0"/>
        <w:keepLines w:val="0"/>
        <w:pageBreakBefore w:val="0"/>
        <w:widowControl w:val="0"/>
        <w:tabs>
          <w:tab w:val="right" w:pos="7666"/>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707392" behindDoc="0" locked="0" layoutInCell="1" allowOverlap="1">
                <wp:simplePos x="0" y="0"/>
                <wp:positionH relativeFrom="column">
                  <wp:posOffset>2938145</wp:posOffset>
                </wp:positionH>
                <wp:positionV relativeFrom="paragraph">
                  <wp:posOffset>272415</wp:posOffset>
                </wp:positionV>
                <wp:extent cx="314325" cy="322580"/>
                <wp:effectExtent l="0" t="0" r="0" b="0"/>
                <wp:wrapNone/>
                <wp:docPr id="77" name="圆角矩形 54"/>
                <wp:cNvGraphicFramePr/>
                <a:graphic xmlns:a="http://schemas.openxmlformats.org/drawingml/2006/main">
                  <a:graphicData uri="http://schemas.microsoft.com/office/word/2010/wordprocessingShape">
                    <wps:wsp>
                      <wps:cNvSpPr/>
                      <wps:spPr>
                        <a:xfrm>
                          <a:off x="0" y="0"/>
                          <a:ext cx="314325" cy="322580"/>
                        </a:xfrm>
                        <a:prstGeom prst="roundRect">
                          <a:avLst/>
                        </a:prstGeom>
                        <a:noFill/>
                        <a:ln w="12700" cap="flat" cmpd="sng" algn="ctr">
                          <a:noFill/>
                          <a:prstDash val="solid"/>
                          <a:miter lim="800000"/>
                        </a:ln>
                        <a:effectLst/>
                      </wps:spPr>
                      <wps:txb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54" o:spid="_x0000_s1026" o:spt="2" style="position:absolute;left:0pt;margin-left:231.35pt;margin-top:21.45pt;height:25.4pt;width:24.75pt;z-index:251707392;v-text-anchor:middle;mso-width-relative:page;mso-height-relative:page;" filled="f" stroked="f" coordsize="21600,21600" arcsize="0.166666666666667" o:gfxdata="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lexqbXAAAACQEAAA8AAAAAAAAAAQAgAAAAIgAAAGRy&#10;cy9kb3ducmV2LnhtbFBLAQIUABQAAAAIAIdO4kD8TXN5eAIAAMcEAAAOAAAAAAAAAAEAIAAAACYB&#10;AABkcnMvZTJvRG9jLnhtbFBLBQYAAAAABgAGAFkBAAAQBgAAAAA=&#10;">
                <v:fill on="f" focussize="0,0"/>
                <v:stroke on="f" weight="1pt" miterlimit="8" joinstyle="miter"/>
                <v:imagedata o:title=""/>
                <o:lock v:ext="edit" aspectratio="f"/>
                <v:textbo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是</w:t>
                      </w:r>
                    </w:p>
                  </w:txbxContent>
                </v:textbox>
              </v:roundrect>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2689860</wp:posOffset>
                </wp:positionH>
                <wp:positionV relativeFrom="paragraph">
                  <wp:posOffset>349885</wp:posOffset>
                </wp:positionV>
                <wp:extent cx="19050" cy="492760"/>
                <wp:effectExtent l="33655" t="0" r="61595" b="2540"/>
                <wp:wrapNone/>
                <wp:docPr id="59" name="直接箭头连接符 31"/>
                <wp:cNvGraphicFramePr/>
                <a:graphic xmlns:a="http://schemas.openxmlformats.org/drawingml/2006/main">
                  <a:graphicData uri="http://schemas.microsoft.com/office/word/2010/wordprocessingShape">
                    <wps:wsp>
                      <wps:cNvCnPr/>
                      <wps:spPr>
                        <a:xfrm>
                          <a:off x="3851910" y="4109085"/>
                          <a:ext cx="19050" cy="49276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1" o:spid="_x0000_s1026" o:spt="32" type="#_x0000_t32" style="position:absolute;left:0pt;margin-left:211.8pt;margin-top:27.55pt;height:38.8pt;width:1.5pt;z-index:251688960;mso-width-relative:page;mso-height-relative:page;" filled="f" stroked="t" coordsize="21600,21600" o:gfxdata="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UPNH21wAA&#10;AAoBAAAPAAAAAAAAAAEAIAAAACIAAABkcnMvZG93bnJldi54bWxQSwECFAAUAAAACACHTuJAa5tp&#10;rx8CAAD9AwAADgAAAAAAAAABACAAAAAmAQAAZHJzL2Uyb0RvYy54bWxQSwUGAAAAAAYABgBZAQAA&#10;twUAAAAA&#10;">
                <v:fill on="f" focussize="0,0"/>
                <v:stroke weight="0.5pt" color="#5B9BD5" miterlimit="8" joinstyle="miter" endarrow="open"/>
                <v:imagedata o:title=""/>
                <o:lock v:ext="edit" aspectratio="f"/>
              </v:shape>
            </w:pict>
          </mc:Fallback>
        </mc:AlternateConten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91008" behindDoc="0" locked="0" layoutInCell="1" allowOverlap="1">
                <wp:simplePos x="0" y="0"/>
                <wp:positionH relativeFrom="column">
                  <wp:posOffset>4776470</wp:posOffset>
                </wp:positionH>
                <wp:positionV relativeFrom="paragraph">
                  <wp:posOffset>215900</wp:posOffset>
                </wp:positionV>
                <wp:extent cx="8890" cy="238760"/>
                <wp:effectExtent l="43180" t="0" r="62230" b="8890"/>
                <wp:wrapNone/>
                <wp:docPr id="61" name="直接箭头连接符 34"/>
                <wp:cNvGraphicFramePr/>
                <a:graphic xmlns:a="http://schemas.openxmlformats.org/drawingml/2006/main">
                  <a:graphicData uri="http://schemas.microsoft.com/office/word/2010/wordprocessingShape">
                    <wps:wsp>
                      <wps:cNvCnPr/>
                      <wps:spPr>
                        <a:xfrm>
                          <a:off x="5957570" y="4340225"/>
                          <a:ext cx="8890" cy="23876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4" o:spid="_x0000_s1026" o:spt="32" type="#_x0000_t32" style="position:absolute;left:0pt;margin-left:376.1pt;margin-top:17pt;height:18.8pt;width:0.7pt;z-index:251691008;mso-width-relative:page;mso-height-relative:page;" filled="f" stroked="t" coordsize="21600,21600" o:gfxdata="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VeF+f1wAA&#10;AAkBAAAPAAAAAAAAAAEAIAAAACIAAABkcnMvZG93bnJldi54bWxQSwECFAAUAAAACACHTuJAZT5m&#10;tR8CAAD8AwAADgAAAAAAAAABACAAAAAmAQAAZHJzL2Uyb0RvYy54bWxQSwUGAAAAAAYABgBZAQAA&#10;twUAAAAA&#10;">
                <v:fill on="f" focussize="0,0"/>
                <v:stroke weight="0.5pt" color="#5B9BD5"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747395</wp:posOffset>
                </wp:positionH>
                <wp:positionV relativeFrom="paragraph">
                  <wp:posOffset>234950</wp:posOffset>
                </wp:positionV>
                <wp:extent cx="4048125" cy="9525"/>
                <wp:effectExtent l="0" t="0" r="0" b="0"/>
                <wp:wrapNone/>
                <wp:docPr id="58" name="直接连接符 29"/>
                <wp:cNvGraphicFramePr/>
                <a:graphic xmlns:a="http://schemas.openxmlformats.org/drawingml/2006/main">
                  <a:graphicData uri="http://schemas.microsoft.com/office/word/2010/wordprocessingShape">
                    <wps:wsp>
                      <wps:cNvCnPr/>
                      <wps:spPr>
                        <a:xfrm flipV="1">
                          <a:off x="1785620" y="4302125"/>
                          <a:ext cx="40481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id="直接连接符 29" o:spid="_x0000_s1026" o:spt="20" style="position:absolute;left:0pt;flip:y;margin-left:58.85pt;margin-top:18.5pt;height:0.75pt;width:318.75pt;z-index:251687936;mso-width-relative:page;mso-height-relative:page;" filled="f" stroked="t" coordsize="21600,21600" o:gfxdata="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mn7vbZAAAACQEAAA8AAAAAAAAAAQAgAAAAIgAA&#10;AGRycy9kb3ducmV2LnhtbFBLAQIUABQAAAAIAIdO4kDJdhvHBwIAANoDAAAOAAAAAAAAAAEAIAAA&#10;ACgBAABkcnMvZTJvRG9jLnhtbFBLBQYAAAAABgAGAFkBAAChBQAAAAA=&#10;">
                <v:fill on="f" focussize="0,0"/>
                <v:stroke weight="0.5pt" color="#5B9BD5" miterlimit="8" joinstyle="miter"/>
                <v:imagedata o:title=""/>
                <o:lock v:ext="edit" aspectratio="f"/>
              </v:lin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742950</wp:posOffset>
                </wp:positionH>
                <wp:positionV relativeFrom="paragraph">
                  <wp:posOffset>244475</wp:posOffset>
                </wp:positionV>
                <wp:extent cx="4445" cy="227330"/>
                <wp:effectExtent l="47625" t="0" r="62230" b="1270"/>
                <wp:wrapNone/>
                <wp:docPr id="60" name="直接箭头连接符 33"/>
                <wp:cNvGraphicFramePr/>
                <a:graphic xmlns:a="http://schemas.openxmlformats.org/drawingml/2006/main">
                  <a:graphicData uri="http://schemas.microsoft.com/office/word/2010/wordprocessingShape">
                    <wps:wsp>
                      <wps:cNvCnPr/>
                      <wps:spPr>
                        <a:xfrm flipH="1">
                          <a:off x="1890395" y="4359275"/>
                          <a:ext cx="4445" cy="22733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3" o:spid="_x0000_s1026" o:spt="32" type="#_x0000_t32" style="position:absolute;left:0pt;flip:x;margin-left:58.5pt;margin-top:19.25pt;height:17.9pt;width:0.35pt;z-index:251689984;mso-width-relative:page;mso-height-relative:page;" filled="f" stroked="t" coordsize="21600,21600" o:gfxdata="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JdmT2AAAAAkBAAAPAAAAAAAAAAEAIAAAACIAAABkcnMvZG93bnJldi54bWxQSwECFAAUAAAA&#10;CACHTuJAM+ykeicCAAAGBAAADgAAAAAAAAABACAAAAAnAQAAZHJzL2Uyb0RvYy54bWxQSwUGAAAA&#10;AAYABgBZAQAAwAUAAAAA&#10;">
                <v:fill on="f" focussize="0,0"/>
                <v:stroke weight="0.5pt" color="#5B9BD5" miterlimit="8" joinstyle="miter" endarrow="open"/>
                <v:imagedata o:title=""/>
                <o:lock v:ext="edit" aspectratio="f"/>
              </v:shape>
            </w:pict>
          </mc:Fallback>
        </mc:AlternateContent>
      </w:r>
    </w:p>
    <w:p>
      <w:pPr>
        <w:keepNext w:val="0"/>
        <w:keepLines w:val="0"/>
        <w:pageBreakBefore w:val="0"/>
        <w:widowControl w:val="0"/>
        <w:tabs>
          <w:tab w:val="left" w:pos="3868"/>
        </w:tabs>
        <w:kinsoku/>
        <w:wordWrap/>
        <w:overflowPunct/>
        <w:topLinePunct w:val="0"/>
        <w:autoSpaceDE/>
        <w:autoSpaceDN/>
        <w:bidi w:val="0"/>
        <w:adjustRightInd/>
        <w:snapToGrid/>
        <w:spacing w:line="560" w:lineRule="exact"/>
        <w:ind w:firstLine="420" w:firstLineChars="200"/>
        <w:textAlignment w:val="auto"/>
        <w:rPr>
          <w:rFonts w:hint="default" w:ascii="仿宋_GB2312" w:hAnsi="仿宋_GB2312" w:eastAsia="仿宋_GB2312" w:cs="仿宋_GB2312"/>
          <w:sz w:val="32"/>
          <w:szCs w:val="32"/>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116205</wp:posOffset>
                </wp:positionV>
                <wp:extent cx="1383030" cy="580390"/>
                <wp:effectExtent l="6350" t="6350" r="20320" b="22860"/>
                <wp:wrapNone/>
                <wp:docPr id="37" name="圆角矩形 8"/>
                <wp:cNvGraphicFramePr/>
                <a:graphic xmlns:a="http://schemas.openxmlformats.org/drawingml/2006/main">
                  <a:graphicData uri="http://schemas.microsoft.com/office/word/2010/wordprocessingShape">
                    <wps:wsp>
                      <wps:cNvSpPr/>
                      <wps:spPr>
                        <a:xfrm>
                          <a:off x="3423285" y="5701030"/>
                          <a:ext cx="1383030" cy="580390"/>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门诊慢病定点医疗机构初审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8" o:spid="_x0000_s1026" o:spt="2" style="position:absolute;left:0pt;margin-left:4.05pt;margin-top:9.15pt;height:45.7pt;width:108.9pt;z-index:251666432;v-text-anchor:middle;mso-width-relative:page;mso-height-relative:page;" filled="f" stroked="t" coordsize="21600,21600" arcsize="0.166666666666667" o:gfxdata="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M9Kck1wAAAAgBAAAPAAAAAAAAAAEAIAAAACIAAABkcnMvZG93bnJldi54bWxQ&#10;SwECFAAUAAAACACHTuJA34o+QKMCAAAdBQAADgAAAAAAAAABACAAAAAmAQAAZHJzL2Uyb0RvYy54&#10;bWxQSwUGAAAAAAYABgBZAQAAOwY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门诊慢病定点医疗机构初审</w:t>
                      </w:r>
                    </w:p>
                  </w:txbxContent>
                </v:textbox>
              </v:round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2013585</wp:posOffset>
                </wp:positionH>
                <wp:positionV relativeFrom="paragraph">
                  <wp:posOffset>131445</wp:posOffset>
                </wp:positionV>
                <wp:extent cx="1390650" cy="609600"/>
                <wp:effectExtent l="6350" t="6350" r="12700" b="12700"/>
                <wp:wrapNone/>
                <wp:docPr id="35" name="圆角矩形 6"/>
                <wp:cNvGraphicFramePr/>
                <a:graphic xmlns:a="http://schemas.openxmlformats.org/drawingml/2006/main">
                  <a:graphicData uri="http://schemas.microsoft.com/office/word/2010/wordprocessingShape">
                    <wps:wsp>
                      <wps:cNvSpPr/>
                      <wps:spPr>
                        <a:xfrm>
                          <a:off x="2118360" y="6078220"/>
                          <a:ext cx="1390650" cy="609600"/>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办理转诊备案、信息变更、密码修改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6" o:spid="_x0000_s1026" o:spt="2" style="position:absolute;left:0pt;margin-left:158.55pt;margin-top:10.35pt;height:48pt;width:109.5pt;z-index:251664384;v-text-anchor:middle;mso-width-relative:page;mso-height-relative:page;" filled="f" stroked="t" coordsize="21600,21600" arcsize="0.166666666666667" o:gfxdata="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i0IlvdgAAAAKAQAADwAAAAAAAAABACAAAAAiAAAAZHJzL2Rvd25yZXYueG1s&#10;UEsBAhQAFAAAAAgAh07iQAi70E+jAgAAHQUAAA4AAAAAAAAAAQAgAAAAJwEAAGRycy9lMm9Eb2Mu&#10;eG1sUEsFBgAAAAAGAAYAWQEAADwGAAAAAA==&#10;">
                <v:fill on="f" focussize="0,0"/>
                <v:stroke weight="1pt" color="#2D5171" miterlimit="8" joinstyle="miter"/>
                <v:imagedata o:title=""/>
                <o:lock v:ext="edit" aspectratio="f"/>
                <v:textbox>
                  <w:txbxContent>
                    <w:p>
                      <w:pPr>
                        <w:jc w:val="center"/>
                        <w:rPr>
                          <w:rFonts w:hint="default" w:eastAsiaTheme="minor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办理转诊备案、信息变更、密码修改</w:t>
                      </w:r>
                    </w:p>
                  </w:txbxContent>
                </v:textbox>
              </v:roundrect>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3957320</wp:posOffset>
                </wp:positionH>
                <wp:positionV relativeFrom="paragraph">
                  <wp:posOffset>99060</wp:posOffset>
                </wp:positionV>
                <wp:extent cx="1656080" cy="561340"/>
                <wp:effectExtent l="6350" t="6350" r="13970" b="22860"/>
                <wp:wrapNone/>
                <wp:docPr id="42" name="圆角矩形 13"/>
                <wp:cNvGraphicFramePr/>
                <a:graphic xmlns:a="http://schemas.openxmlformats.org/drawingml/2006/main">
                  <a:graphicData uri="http://schemas.microsoft.com/office/word/2010/wordprocessingShape">
                    <wps:wsp>
                      <wps:cNvSpPr/>
                      <wps:spPr>
                        <a:xfrm>
                          <a:off x="5100320" y="4569460"/>
                          <a:ext cx="1656080" cy="561340"/>
                        </a:xfrm>
                        <a:prstGeom prst="roundRect">
                          <a:avLst/>
                        </a:prstGeom>
                        <a:noFill/>
                        <a:ln w="12700" cap="flat" cmpd="sng" algn="ctr">
                          <a:solidFill>
                            <a:srgbClr val="41719C">
                              <a:shade val="50000"/>
                            </a:srgbClr>
                          </a:solidFill>
                          <a:prstDash val="solid"/>
                          <a:miter lim="800000"/>
                        </a:ln>
                        <a:effectLst/>
                      </wps:spPr>
                      <wps:txb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手工（零星）报销、</w:t>
                            </w:r>
                          </w:p>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生育费用报销结算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3" o:spid="_x0000_s1026" o:spt="2" style="position:absolute;left:0pt;margin-left:311.6pt;margin-top:7.8pt;height:44.2pt;width:130.4pt;z-index:251671552;v-text-anchor:middle;mso-width-relative:page;mso-height-relative:page;" filled="f" stroked="t" coordsize="21600,21600" arcsize="0.166666666666667" o:gfxdata="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VGhe11wAAAAoBAAAPAAAAAAAAAAEAIAAAACIAAABkcnMvZG93bnJldi54&#10;bWxQSwECFAAUAAAACACHTuJAUaVxmaYCAAAeBQAADgAAAAAAAAABACAAAAAmAQAAZHJzL2Uyb0Rv&#10;Yy54bWxQSwUGAAAAAAYABgBZAQAAPgYAAAAA&#10;">
                <v:fill on="f" focussize="0,0"/>
                <v:stroke weight="1pt" color="#2D5171" miterlimit="8" joinstyle="miter"/>
                <v:imagedata o:title=""/>
                <o:lock v:ext="edit" aspectratio="f"/>
                <v:textbox>
                  <w:txbxContent>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手工（零星）报销、</w:t>
                      </w:r>
                    </w:p>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生育费用报销结算</w:t>
                      </w:r>
                    </w:p>
                  </w:txbxContent>
                </v:textbox>
              </v:roundrect>
            </w:pict>
          </mc:Fallback>
        </mc:AlternateContent>
      </w:r>
      <w:r>
        <w:rPr>
          <w:rFonts w:hint="eastAsia" w:ascii="仿宋_GB2312" w:hAnsi="仿宋_GB2312" w:eastAsia="仿宋_GB2312" w:cs="仿宋_GB2312"/>
          <w:sz w:val="32"/>
          <w:szCs w:val="32"/>
          <w:lang w:val="en-US" w:eastAsia="zh-CN"/>
        </w:rPr>
        <w:tab/>
      </w:r>
    </w:p>
    <w:p>
      <w:pPr>
        <w:keepNext w:val="0"/>
        <w:keepLines w:val="0"/>
        <w:pageBreakBefore w:val="0"/>
        <w:widowControl w:val="0"/>
        <w:tabs>
          <w:tab w:val="left" w:pos="6178"/>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99200" behindDoc="0" locked="0" layoutInCell="1" allowOverlap="1">
                <wp:simplePos x="0" y="0"/>
                <wp:positionH relativeFrom="column">
                  <wp:posOffset>4785360</wp:posOffset>
                </wp:positionH>
                <wp:positionV relativeFrom="paragraph">
                  <wp:posOffset>304800</wp:posOffset>
                </wp:positionV>
                <wp:extent cx="9525" cy="339725"/>
                <wp:effectExtent l="41910" t="0" r="62865" b="3175"/>
                <wp:wrapNone/>
                <wp:docPr id="69" name="直接箭头连接符 46"/>
                <wp:cNvGraphicFramePr/>
                <a:graphic xmlns:a="http://schemas.openxmlformats.org/drawingml/2006/main">
                  <a:graphicData uri="http://schemas.microsoft.com/office/word/2010/wordprocessingShape">
                    <wps:wsp>
                      <wps:cNvCnPr/>
                      <wps:spPr>
                        <a:xfrm>
                          <a:off x="5928360" y="5130800"/>
                          <a:ext cx="9525" cy="33972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46" o:spid="_x0000_s1026" o:spt="32" type="#_x0000_t32" style="position:absolute;left:0pt;margin-left:376.8pt;margin-top:24pt;height:26.75pt;width:0.75pt;z-index:251699200;mso-width-relative:page;mso-height-relative:page;" filled="f" stroked="t" coordsize="21600,21600" o:gfxdata="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vGDV91gAAAAoB&#10;AAAPAAAAAAAAAAEAIAAAACIAAABkcnMvZG93bnJldi54bWxQSwECFAAUAAAACACHTuJAHHlr3x0C&#10;AAD8AwAADgAAAAAAAAABACAAAAAlAQAAZHJzL2Uyb0RvYy54bWxQSwUGAAAAAAYABgBZAQAAtAUA&#10;AAAA&#10;">
                <v:fill on="f" focussize="0,0"/>
                <v:stroke weight="0.5pt" color="#5B9BD5"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735965</wp:posOffset>
                </wp:positionH>
                <wp:positionV relativeFrom="paragraph">
                  <wp:posOffset>340995</wp:posOffset>
                </wp:positionV>
                <wp:extent cx="6985" cy="277495"/>
                <wp:effectExtent l="46990" t="0" r="60325" b="8255"/>
                <wp:wrapNone/>
                <wp:docPr id="62" name="直接箭头连接符 35"/>
                <wp:cNvGraphicFramePr/>
                <a:graphic xmlns:a="http://schemas.openxmlformats.org/drawingml/2006/main">
                  <a:graphicData uri="http://schemas.microsoft.com/office/word/2010/wordprocessingShape">
                    <wps:wsp>
                      <wps:cNvCnPr/>
                      <wps:spPr>
                        <a:xfrm flipH="1">
                          <a:off x="1821815" y="5166995"/>
                          <a:ext cx="6985" cy="27749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5" o:spid="_x0000_s1026" o:spt="32" type="#_x0000_t32" style="position:absolute;left:0pt;flip:x;margin-left:57.95pt;margin-top:26.85pt;height:21.85pt;width:0.55pt;z-index:251692032;mso-width-relative:page;mso-height-relative:page;" filled="f" stroked="t" coordsize="21600,21600" o:gfxdata="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M/lqfXAAAACQEAAA8AAAAAAAAAAQAgAAAAIgAAAGRycy9kb3ducmV2LnhtbFBLAQIUABQAAAAI&#10;AIdO4kCQqp2rJwIAAAYEAAAOAAAAAAAAAAEAIAAAACYBAABkcnMvZTJvRG9jLnhtbFBLBQYAAAAA&#10;BgAGAFkBAAC/BQAAAAA=&#10;">
                <v:fill on="f" focussize="0,0"/>
                <v:stroke weight="0.5pt" color="#5B9BD5" miterlimit="8" joinstyle="miter" endarrow="open"/>
                <v:imagedata o:title=""/>
                <o:lock v:ext="edit" aspectratio="f"/>
              </v:shape>
            </w:pict>
          </mc:Fallback>
        </mc:AlternateContent>
      </w:r>
      <w:r>
        <w:rPr>
          <w:rFonts w:hint="eastAsia" w:ascii="仿宋_GB2312" w:hAnsi="仿宋_GB2312" w:eastAsia="仿宋_GB2312" w:cs="仿宋_GB2312"/>
          <w:sz w:val="32"/>
          <w:szCs w:val="32"/>
          <w:lang w:val="en-US" w:eastAsia="zh-CN"/>
        </w:rPr>
        <w:tab/>
      </w:r>
    </w:p>
    <w:p>
      <w:pPr>
        <w:bidi w:val="0"/>
        <w:rPr>
          <w:rFonts w:hint="default"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95104" behindDoc="0" locked="0" layoutInCell="1" allowOverlap="1">
                <wp:simplePos x="0" y="0"/>
                <wp:positionH relativeFrom="column">
                  <wp:posOffset>2699385</wp:posOffset>
                </wp:positionH>
                <wp:positionV relativeFrom="paragraph">
                  <wp:posOffset>29845</wp:posOffset>
                </wp:positionV>
                <wp:extent cx="9525" cy="440055"/>
                <wp:effectExtent l="46990" t="0" r="57785" b="17145"/>
                <wp:wrapNone/>
                <wp:docPr id="65" name="直接箭头连接符 38"/>
                <wp:cNvGraphicFramePr/>
                <a:graphic xmlns:a="http://schemas.openxmlformats.org/drawingml/2006/main">
                  <a:graphicData uri="http://schemas.microsoft.com/office/word/2010/wordprocessingShape">
                    <wps:wsp>
                      <wps:cNvCnPr/>
                      <wps:spPr>
                        <a:xfrm flipH="1">
                          <a:off x="3842385" y="5211445"/>
                          <a:ext cx="9525" cy="44005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8" o:spid="_x0000_s1026" o:spt="32" type="#_x0000_t32" style="position:absolute;left:0pt;flip:x;margin-left:212.55pt;margin-top:2.35pt;height:34.65pt;width:0.75pt;z-index:251695104;mso-width-relative:page;mso-height-relative:page;" filled="f" stroked="t" coordsize="21600,21600" o:gfxdata="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roy+9cAAAAIAQAADwAAAAAAAAABACAAAAAiAAAAZHJzL2Rvd25yZXYueG1sUEsBAhQAFAAAAAgA&#10;h07iQDe/CtImAgAABgQAAA4AAAAAAAAAAQAgAAAAJgEAAGRycy9lMm9Eb2MueG1sUEsFBgAAAAAG&#10;AAYAWQEAAL4FAAAAAA==&#10;">
                <v:fill on="f" focussize="0,0"/>
                <v:stroke weight="0.5pt" color="#5B9BD5" miterlimit="8" joinstyle="miter" endarrow="open"/>
                <v:imagedata o:title=""/>
                <o:lock v:ext="edit" aspectratio="f"/>
              </v:shape>
            </w:pict>
          </mc:Fallback>
        </mc:AlternateContent>
      </w:r>
    </w:p>
    <w:p>
      <w:pPr>
        <w:tabs>
          <w:tab w:val="left" w:pos="7266"/>
        </w:tabs>
        <w:bidi w:val="0"/>
        <w:rPr>
          <w:rFonts w:hint="default"/>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-139700</wp:posOffset>
                </wp:positionH>
                <wp:positionV relativeFrom="paragraph">
                  <wp:posOffset>64770</wp:posOffset>
                </wp:positionV>
                <wp:extent cx="1750695" cy="742950"/>
                <wp:effectExtent l="6350" t="6350" r="14605" b="12700"/>
                <wp:wrapNone/>
                <wp:docPr id="38" name="圆角矩形 9"/>
                <wp:cNvGraphicFramePr/>
                <a:graphic xmlns:a="http://schemas.openxmlformats.org/drawingml/2006/main">
                  <a:graphicData uri="http://schemas.microsoft.com/office/word/2010/wordprocessingShape">
                    <wps:wsp>
                      <wps:cNvSpPr/>
                      <wps:spPr>
                        <a:xfrm>
                          <a:off x="3928110" y="7167880"/>
                          <a:ext cx="1750695" cy="742950"/>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认定定点医疗机构专家季总审核认定（Ⅰ类疾病和脱贫人口随来随认定）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9" o:spid="_x0000_s1026" o:spt="2" style="position:absolute;left:0pt;margin-left:-11pt;margin-top:5.1pt;height:58.5pt;width:137.85pt;z-index:251667456;v-text-anchor:middle;mso-width-relative:page;mso-height-relative:page;" filled="f" stroked="t" coordsize="21600,21600" arcsize="0.166666666666667" o:gfxdata="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CVD66XXAAAACgEAAA8AAAAAAAAAAQAgAAAAIgAAAGRycy9kb3ducmV2Lnht&#10;bFBLAQIUABQAAAAIAIdO4kB89eU1pQIAAB0FAAAOAAAAAAAAAAEAIAAAACYBAABkcnMvZTJvRG9j&#10;LnhtbFBLBQYAAAAABgAGAFkBAAA9BgAAAAA=&#10;">
                <v:fill on="f" focussize="0,0"/>
                <v:stroke weight="1pt" color="#2D5171" miterlimit="8" joinstyle="miter"/>
                <v:imagedata o:title=""/>
                <o:lock v:ext="edit" aspectratio="f"/>
                <v:textbox>
                  <w:txbxContent>
                    <w:p>
                      <w:pPr>
                        <w:jc w:val="center"/>
                        <w:rPr>
                          <w:rFonts w:hint="default" w:eastAsiaTheme="minor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认定定点医疗机构专家季总审核认定（Ⅰ类疾病和脱贫人口随来随认定）</w:t>
                      </w:r>
                    </w:p>
                  </w:txbxContent>
                </v:textbox>
              </v:roundrect>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4071620</wp:posOffset>
                </wp:positionH>
                <wp:positionV relativeFrom="paragraph">
                  <wp:posOffset>90805</wp:posOffset>
                </wp:positionV>
                <wp:extent cx="1446530" cy="685165"/>
                <wp:effectExtent l="6350" t="6350" r="13970" b="13335"/>
                <wp:wrapNone/>
                <wp:docPr id="43" name="圆角矩形 14"/>
                <wp:cNvGraphicFramePr/>
                <a:graphic xmlns:a="http://schemas.openxmlformats.org/drawingml/2006/main">
                  <a:graphicData uri="http://schemas.microsoft.com/office/word/2010/wordprocessingShape">
                    <wps:wsp>
                      <wps:cNvSpPr/>
                      <wps:spPr>
                        <a:xfrm>
                          <a:off x="5024120" y="5594350"/>
                          <a:ext cx="1446530" cy="685165"/>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医疗机构支付就医结算费用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4" o:spid="_x0000_s1026" o:spt="2" style="position:absolute;left:0pt;margin-left:320.6pt;margin-top:7.15pt;height:53.95pt;width:113.9pt;z-index:251672576;v-text-anchor:middle;mso-width-relative:page;mso-height-relative:page;" filled="f" stroked="t" coordsize="21600,21600" arcsize="0.166666666666667" o:gfxdata="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ERwautgAAAAKAQAADwAAAAAAAAABACAAAAAiAAAAZHJzL2Rvd25yZXYu&#10;eG1sUEsBAhQAFAAAAAgAh07iQFIRTVemAgAAHgUAAA4AAAAAAAAAAQAgAAAAJwEAAGRycy9lMm9E&#10;b2MueG1sUEsFBgAAAAAGAAYAWQEAAD8GA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医疗机构支付就医结算费用</w:t>
                      </w:r>
                    </w:p>
                  </w:txbxContent>
                </v:textbox>
              </v:roundrect>
            </w:pict>
          </mc:Fallback>
        </mc:AlternateContent>
      </w:r>
      <w:r>
        <w:rPr>
          <w:rFonts w:hint="eastAsia"/>
          <w:lang w:val="en-US" w:eastAsia="zh-CN"/>
        </w:rPr>
        <w:tab/>
      </w:r>
    </w:p>
    <w:p>
      <w:pPr>
        <w:bidi w:val="0"/>
        <w:rPr>
          <w:rFonts w:hint="default"/>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2127885</wp:posOffset>
                </wp:positionH>
                <wp:positionV relativeFrom="paragraph">
                  <wp:posOffset>73660</wp:posOffset>
                </wp:positionV>
                <wp:extent cx="1143000" cy="333375"/>
                <wp:effectExtent l="6350" t="6350" r="12700" b="22225"/>
                <wp:wrapNone/>
                <wp:docPr id="36" name="圆角矩形 7"/>
                <wp:cNvGraphicFramePr/>
                <a:graphic xmlns:a="http://schemas.openxmlformats.org/drawingml/2006/main">
                  <a:graphicData uri="http://schemas.microsoft.com/office/word/2010/wordprocessingShape">
                    <wps:wsp>
                      <wps:cNvSpPr/>
                      <wps:spPr>
                        <a:xfrm>
                          <a:off x="2156460" y="7337425"/>
                          <a:ext cx="1143000" cy="333375"/>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结果反馈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7" o:spid="_x0000_s1026" o:spt="2" style="position:absolute;left:0pt;margin-left:167.55pt;margin-top:5.8pt;height:26.25pt;width:90pt;z-index:251665408;v-text-anchor:middle;mso-width-relative:page;mso-height-relative:page;" filled="f" stroked="t" coordsize="21600,21600" arcsize="0.166666666666667" o:gfxdata="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MqIPZtcAAAAJAQAADwAAAAAAAAABACAAAAAiAAAAZHJzL2Rvd25yZXYueG1s&#10;UEsBAhQAFAAAAAgAh07iQEhR1TqkAgAAHQUAAA4AAAAAAAAAAQAgAAAAJgEAAGRycy9lMm9Eb2Mu&#10;eG1sUEsFBgAAAAAGAAYAWQEAADwGA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结果反馈</w:t>
                      </w:r>
                    </w:p>
                  </w:txbxContent>
                </v:textbox>
              </v:roundrect>
            </w:pict>
          </mc:Fallback>
        </mc:AlternateContent>
      </w:r>
    </w:p>
    <w:p>
      <w:pPr>
        <w:bidi w:val="0"/>
        <w:jc w:val="right"/>
        <w:rPr>
          <w:rFonts w:hint="default"/>
          <w:lang w:val="en-US" w:eastAsia="zh-CN"/>
        </w:rPr>
      </w:pPr>
      <w:r>
        <w:rPr>
          <w:sz w:val="21"/>
        </w:rPr>
        <mc:AlternateContent>
          <mc:Choice Requires="wps">
            <w:drawing>
              <wp:anchor distT="0" distB="0" distL="114300" distR="114300" simplePos="0" relativeHeight="251698176" behindDoc="0" locked="0" layoutInCell="1" allowOverlap="1">
                <wp:simplePos x="0" y="0"/>
                <wp:positionH relativeFrom="column">
                  <wp:posOffset>3270885</wp:posOffset>
                </wp:positionH>
                <wp:positionV relativeFrom="paragraph">
                  <wp:posOffset>37465</wp:posOffset>
                </wp:positionV>
                <wp:extent cx="800735" cy="5080"/>
                <wp:effectExtent l="0" t="44450" r="18415" b="64770"/>
                <wp:wrapNone/>
                <wp:docPr id="68" name="直接箭头连接符 45"/>
                <wp:cNvGraphicFramePr/>
                <a:graphic xmlns:a="http://schemas.openxmlformats.org/drawingml/2006/main">
                  <a:graphicData uri="http://schemas.microsoft.com/office/word/2010/wordprocessingShape">
                    <wps:wsp>
                      <wps:cNvCnPr/>
                      <wps:spPr>
                        <a:xfrm flipH="1">
                          <a:off x="5214620" y="5813425"/>
                          <a:ext cx="800735" cy="508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45" o:spid="_x0000_s1026" o:spt="32" type="#_x0000_t32" style="position:absolute;left:0pt;flip:x;margin-left:257.55pt;margin-top:2.95pt;height:0.4pt;width:63.05pt;z-index:251698176;mso-width-relative:page;mso-height-relative:page;" filled="f" stroked="t" coordsize="21600,21600" o:gfxdata="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wfIy9&#10;1QAAAAcBAAAPAAAAAAAAAAEAIAAAACIAAABkcnMvZG93bnJldi54bWxQSwECFAAUAAAACACHTuJA&#10;WOAQ4iQCAAAGBAAADgAAAAAAAAABACAAAAAkAQAAZHJzL2Uyb0RvYy54bWxQSwUGAAAAAAYABgBZ&#10;AQAAugUAAAAA&#10;">
                <v:fill on="f" focussize="0,0"/>
                <v:stroke weight="0.5pt" color="#5B9BD5" miterlimit="8" joinstyle="miter" endarrow="open"/>
                <v:imagedata o:title=""/>
                <o:lock v:ext="edit" aspectratio="f"/>
              </v:shape>
            </w:pict>
          </mc:Fallback>
        </mc:AlternateContent>
      </w:r>
    </w:p>
    <w:p>
      <w:pPr>
        <w:bidi w:val="0"/>
        <w:jc w:val="right"/>
        <w:rPr>
          <w:rFonts w:hint="default"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80768" behindDoc="0" locked="0" layoutInCell="1" allowOverlap="1">
                <wp:simplePos x="0" y="0"/>
                <wp:positionH relativeFrom="column">
                  <wp:posOffset>4652645</wp:posOffset>
                </wp:positionH>
                <wp:positionV relativeFrom="paragraph">
                  <wp:posOffset>191770</wp:posOffset>
                </wp:positionV>
                <wp:extent cx="19050" cy="2571750"/>
                <wp:effectExtent l="48260" t="0" r="46990" b="0"/>
                <wp:wrapNone/>
                <wp:docPr id="51" name="直接箭头连接符 22"/>
                <wp:cNvGraphicFramePr/>
                <a:graphic xmlns:a="http://schemas.openxmlformats.org/drawingml/2006/main">
                  <a:graphicData uri="http://schemas.microsoft.com/office/word/2010/wordprocessingShape">
                    <wps:wsp>
                      <wps:cNvCnPr/>
                      <wps:spPr>
                        <a:xfrm flipH="1">
                          <a:off x="5728970" y="6156325"/>
                          <a:ext cx="19050" cy="25717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22" o:spid="_x0000_s1026" o:spt="32" type="#_x0000_t32" style="position:absolute;left:0pt;flip:x;margin-left:366.35pt;margin-top:15.1pt;height:202.5pt;width:1.5pt;z-index:251680768;mso-width-relative:page;mso-height-relative:page;" filled="f" stroked="t" coordsize="21600,21600" o:gfxdata="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XJ4jdgAAAAKAQAADwAAAAAAAAABACAAAAAiAAAAZHJzL2Rvd25yZXYueG1sUEsBAhQAFAAAAAgA&#10;h07iQPwQyqUlAgAACAQAAA4AAAAAAAAAAQAgAAAAJwEAAGRycy9lMm9Eb2MueG1sUEsFBgAAAAAG&#10;AAYAWQEAAL4FA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2699385</wp:posOffset>
                </wp:positionH>
                <wp:positionV relativeFrom="paragraph">
                  <wp:posOffset>10795</wp:posOffset>
                </wp:positionV>
                <wp:extent cx="10160" cy="723900"/>
                <wp:effectExtent l="47625" t="0" r="56515" b="0"/>
                <wp:wrapNone/>
                <wp:docPr id="67" name="直接箭头连接符 44"/>
                <wp:cNvGraphicFramePr/>
                <a:graphic xmlns:a="http://schemas.openxmlformats.org/drawingml/2006/main">
                  <a:graphicData uri="http://schemas.microsoft.com/office/word/2010/wordprocessingShape">
                    <wps:wsp>
                      <wps:cNvCnPr/>
                      <wps:spPr>
                        <a:xfrm flipH="1" flipV="1">
                          <a:off x="3842385" y="5984875"/>
                          <a:ext cx="10160" cy="7239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44" o:spid="_x0000_s1026" o:spt="32" type="#_x0000_t32" style="position:absolute;left:0pt;flip:x y;margin-left:212.55pt;margin-top:0.85pt;height:57pt;width:0.8pt;z-index:251697152;mso-width-relative:page;mso-height-relative:page;" filled="f" stroked="t" coordsize="21600,21600" o:gfxdata="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S0iJ9QAAAAJAQAADwAAAAAAAAABACAAAAAiAAAAZHJzL2Rvd25yZXYueG1sUEsBAhQAFAAA&#10;AAgAh07iQELRoqssAgAAEQQAAA4AAAAAAAAAAQAgAAAAIwEAAGRycy9lMm9Eb2MueG1sUEsFBgAA&#10;AAAGAAYAWQEAAMEFAAAAAA==&#10;">
                <v:fill on="f" focussize="0,0"/>
                <v:stroke weight="0.5pt" color="#5B9BD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4947920</wp:posOffset>
                </wp:positionH>
                <wp:positionV relativeFrom="paragraph">
                  <wp:posOffset>182245</wp:posOffset>
                </wp:positionV>
                <wp:extent cx="9525" cy="2590800"/>
                <wp:effectExtent l="48895" t="0" r="55880" b="0"/>
                <wp:wrapNone/>
                <wp:docPr id="52" name="直接箭头连接符 23"/>
                <wp:cNvGraphicFramePr/>
                <a:graphic xmlns:a="http://schemas.openxmlformats.org/drawingml/2006/main">
                  <a:graphicData uri="http://schemas.microsoft.com/office/word/2010/wordprocessingShape">
                    <wps:wsp>
                      <wps:cNvCnPr/>
                      <wps:spPr>
                        <a:xfrm flipH="1" flipV="1">
                          <a:off x="6176645" y="6127750"/>
                          <a:ext cx="9525" cy="25908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23" o:spid="_x0000_s1026" o:spt="32" type="#_x0000_t32" style="position:absolute;left:0pt;flip:x y;margin-left:389.6pt;margin-top:14.35pt;height:204pt;width:0.75pt;z-index:251681792;mso-width-relative:page;mso-height-relative:page;" filled="f" stroked="t" coordsize="21600,21600" o:gfxdata="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R+9w9YAAAAKAQAADwAAAAAAAAABACAAAAAiAAAAZHJzL2Rvd25yZXYueG1sUEsBAhQAFAAA&#10;AAgAh07iQJVq/ccqAgAAEQQAAA4AAAAAAAAAAQAgAAAAJQEAAGRycy9lMm9Eb2MueG1sUEsFBgAA&#10;AAAGAAYAWQEAAMEFAAAAAA==&#10;">
                <v:fill on="f" focussize="0,0"/>
                <v:stroke weight="0.5pt" color="#5B9BD5" miterlimit="8" joinstyle="miter" endarrow="open"/>
                <v:imagedata o:title=""/>
                <o:lock v:ext="edit" aspectratio="f"/>
              </v:shape>
            </w:pict>
          </mc:Fallback>
        </mc:AlternateContent>
      </w:r>
    </w:p>
    <w:p>
      <w:pPr>
        <w:tabs>
          <w:tab w:val="left" w:pos="5992"/>
        </w:tabs>
        <w:bidi w:val="0"/>
        <w:jc w:val="left"/>
        <w:rPr>
          <w:rFonts w:hint="default"/>
          <w:lang w:val="en-US" w:eastAsia="zh-CN"/>
        </w:rPr>
      </w:pPr>
      <w:r>
        <w:rPr>
          <w:sz w:val="21"/>
        </w:rPr>
        <mc:AlternateContent>
          <mc:Choice Requires="wps">
            <w:drawing>
              <wp:anchor distT="0" distB="0" distL="114300" distR="114300" simplePos="0" relativeHeight="251693056" behindDoc="0" locked="0" layoutInCell="1" allowOverlap="1">
                <wp:simplePos x="0" y="0"/>
                <wp:positionH relativeFrom="column">
                  <wp:posOffset>727710</wp:posOffset>
                </wp:positionH>
                <wp:positionV relativeFrom="paragraph">
                  <wp:posOffset>15240</wp:posOffset>
                </wp:positionV>
                <wp:extent cx="8255" cy="351790"/>
                <wp:effectExtent l="46990" t="0" r="59055" b="10160"/>
                <wp:wrapNone/>
                <wp:docPr id="63" name="直接箭头连接符 36"/>
                <wp:cNvGraphicFramePr/>
                <a:graphic xmlns:a="http://schemas.openxmlformats.org/drawingml/2006/main">
                  <a:graphicData uri="http://schemas.microsoft.com/office/word/2010/wordprocessingShape">
                    <wps:wsp>
                      <wps:cNvCnPr/>
                      <wps:spPr>
                        <a:xfrm flipH="1">
                          <a:off x="1859915" y="6177915"/>
                          <a:ext cx="8255" cy="35179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6" o:spid="_x0000_s1026" o:spt="32" type="#_x0000_t32" style="position:absolute;left:0pt;flip:x;margin-left:57.3pt;margin-top:1.2pt;height:27.7pt;width:0.65pt;z-index:251693056;mso-width-relative:page;mso-height-relative:page;" filled="f" stroked="t" coordsize="21600,21600" o:gfxdata="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7J&#10;U9cAAAAIAQAADwAAAAAAAAABACAAAAAiAAAAZHJzL2Rvd25yZXYueG1sUEsBAhQAFAAAAAgAh07i&#10;QHbGpRojAgAABgQAAA4AAAAAAAAAAQAgAAAAJgEAAGRycy9lMm9Eb2MueG1sUEsFBgAAAAAGAAYA&#10;WQEAALsFAAAAAA==&#10;">
                <v:fill on="f" focussize="0,0"/>
                <v:stroke weight="0.5pt" color="#5B9BD5" miterlimit="8" joinstyle="miter" endarrow="open"/>
                <v:imagedata o:title=""/>
                <o:lock v:ext="edit" aspectratio="f"/>
              </v:shape>
            </w:pict>
          </mc:Fallback>
        </mc:AlternateContent>
      </w:r>
      <w:r>
        <w:rPr>
          <w:rFonts w:hint="eastAsia"/>
          <w:lang w:val="en-US" w:eastAsia="zh-CN"/>
        </w:rPr>
        <w:tab/>
      </w:r>
    </w:p>
    <w:p>
      <w:pPr>
        <w:tabs>
          <w:tab w:val="left" w:pos="2617"/>
        </w:tabs>
        <w:bidi w:val="0"/>
        <w:rPr>
          <w:rFonts w:hint="default"/>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-372745</wp:posOffset>
                </wp:positionH>
                <wp:positionV relativeFrom="paragraph">
                  <wp:posOffset>168910</wp:posOffset>
                </wp:positionV>
                <wp:extent cx="2200275" cy="933450"/>
                <wp:effectExtent l="16510" t="6985" r="31115" b="12065"/>
                <wp:wrapNone/>
                <wp:docPr id="39" name="菱形 10"/>
                <wp:cNvGraphicFramePr/>
                <a:graphic xmlns:a="http://schemas.openxmlformats.org/drawingml/2006/main">
                  <a:graphicData uri="http://schemas.microsoft.com/office/word/2010/wordprocessingShape">
                    <wps:wsp>
                      <wps:cNvSpPr/>
                      <wps:spPr>
                        <a:xfrm>
                          <a:off x="0" y="0"/>
                          <a:ext cx="2200275" cy="933450"/>
                        </a:xfrm>
                        <a:prstGeom prst="diamond">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材料是否符合办理条件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菱形 10" o:spid="_x0000_s1026" o:spt="4" type="#_x0000_t4" style="position:absolute;left:0pt;margin-left:-29.35pt;margin-top:13.3pt;height:73.5pt;width:173.25pt;z-index:251668480;v-text-anchor:middle;mso-width-relative:page;mso-height-relative:page;" filled="f" stroked="t" coordsize="21600,21600" o:gfxdata="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k9HXfdkAAAAK&#10;AQAADwAAAAAAAAABACAAAAAiAAAAZHJzL2Rvd25yZXYueG1sUEsBAhQAFAAAAAgAh07iQHoKtBaN&#10;AgAACgUAAA4AAAAAAAAAAQAgAAAAKAEAAGRycy9lMm9Eb2MueG1sUEsFBgAAAAAGAAYAWQEAACcG&#10;A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材料是否符合办理条件</w:t>
                      </w:r>
                    </w:p>
                  </w:txbxContent>
                </v:textbox>
              </v:shape>
            </w:pict>
          </mc:Fallback>
        </mc:AlternateContent>
      </w:r>
      <w:r>
        <w:rPr>
          <w:rFonts w:hint="eastAsia"/>
          <w:lang w:val="en-US" w:eastAsia="zh-CN"/>
        </w:rPr>
        <w:tab/>
      </w:r>
    </w:p>
    <w:p>
      <w:pPr>
        <w:tabs>
          <w:tab w:val="left" w:pos="5557"/>
          <w:tab w:val="right" w:pos="8426"/>
        </w:tabs>
        <w:bidi w:val="0"/>
        <w:jc w:val="left"/>
        <w:rPr>
          <w:rFonts w:hint="default"/>
          <w:lang w:val="en-US" w:eastAsia="zh-CN"/>
        </w:rPr>
      </w:pPr>
      <w:r>
        <w:rPr>
          <w:sz w:val="32"/>
        </w:rPr>
        <mc:AlternateContent>
          <mc:Choice Requires="wps">
            <w:drawing>
              <wp:anchor distT="0" distB="0" distL="114300" distR="114300" simplePos="0" relativeHeight="251705344" behindDoc="0" locked="0" layoutInCell="1" allowOverlap="1">
                <wp:simplePos x="0" y="0"/>
                <wp:positionH relativeFrom="column">
                  <wp:posOffset>1757045</wp:posOffset>
                </wp:positionH>
                <wp:positionV relativeFrom="paragraph">
                  <wp:posOffset>52070</wp:posOffset>
                </wp:positionV>
                <wp:extent cx="314325" cy="322580"/>
                <wp:effectExtent l="0" t="0" r="0" b="0"/>
                <wp:wrapNone/>
                <wp:docPr id="75" name="圆角矩形 52"/>
                <wp:cNvGraphicFramePr/>
                <a:graphic xmlns:a="http://schemas.openxmlformats.org/drawingml/2006/main">
                  <a:graphicData uri="http://schemas.microsoft.com/office/word/2010/wordprocessingShape">
                    <wps:wsp>
                      <wps:cNvSpPr/>
                      <wps:spPr>
                        <a:xfrm>
                          <a:off x="0" y="0"/>
                          <a:ext cx="314325" cy="322580"/>
                        </a:xfrm>
                        <a:prstGeom prst="roundRect">
                          <a:avLst/>
                        </a:prstGeom>
                        <a:noFill/>
                        <a:ln w="12700" cap="flat" cmpd="sng" algn="ctr">
                          <a:noFill/>
                          <a:prstDash val="solid"/>
                          <a:miter lim="800000"/>
                        </a:ln>
                        <a:effectLst/>
                      </wps:spPr>
                      <wps:txb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52" o:spid="_x0000_s1026" o:spt="2" style="position:absolute;left:0pt;margin-left:138.35pt;margin-top:4.1pt;height:25.4pt;width:24.75pt;z-index:251705344;v-text-anchor:middle;mso-width-relative:page;mso-height-relative:page;" filled="f" stroked="f" coordsize="21600,21600" arcsize="0.166666666666667" o:gfxdata="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Qzv1XXAAAACAEAAA8AAAAAAAAAAQAgAAAAIgAAAGRy&#10;cy9kb3ducmV2LnhtbFBLAQIUABQAAAAIAIdO4kCnYKMyeAIAAMcEAAAOAAAAAAAAAAEAIAAAACYB&#10;AABkcnMvZTJvRG9jLnhtbFBLBQYAAAAABgAGAFkBAAAQBgAAAAA=&#10;">
                <v:fill on="f" focussize="0,0"/>
                <v:stroke on="f" weight="1pt" miterlimit="8" joinstyle="miter"/>
                <v:imagedata o:title=""/>
                <o:lock v:ext="edit" aspectratio="f"/>
                <v:textbo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是</w:t>
                      </w:r>
                    </w:p>
                  </w:txbxContent>
                </v:textbox>
              </v:round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2099945</wp:posOffset>
                </wp:positionH>
                <wp:positionV relativeFrom="paragraph">
                  <wp:posOffset>140335</wp:posOffset>
                </wp:positionV>
                <wp:extent cx="1218565" cy="608965"/>
                <wp:effectExtent l="6350" t="6350" r="13335" b="13335"/>
                <wp:wrapNone/>
                <wp:docPr id="40" name="圆角矩形 11"/>
                <wp:cNvGraphicFramePr/>
                <a:graphic xmlns:a="http://schemas.openxmlformats.org/drawingml/2006/main">
                  <a:graphicData uri="http://schemas.microsoft.com/office/word/2010/wordprocessingShape">
                    <wps:wsp>
                      <wps:cNvSpPr/>
                      <wps:spPr>
                        <a:xfrm>
                          <a:off x="2708910" y="7575550"/>
                          <a:ext cx="1218565" cy="608965"/>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办理门诊慢特病病种待遇认定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1" o:spid="_x0000_s1026" o:spt="2" style="position:absolute;left:0pt;margin-left:165.35pt;margin-top:11.05pt;height:47.95pt;width:95.95pt;z-index:251669504;v-text-anchor:middle;mso-width-relative:page;mso-height-relative:page;" filled="f" stroked="t" coordsize="21600,21600" arcsize="0.166666666666667" o:gfxdata="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BcL/zYAAAACgEAAA8AAAAAAAAAAQAgAAAAIgAAAGRycy9kb3ducmV2Lnht&#10;bFBLAQIUABQAAAAIAIdO4kASHAB3pAIAAB4FAAAOAAAAAAAAAAEAIAAAACcBAABkcnMvZTJvRG9j&#10;LnhtbFBLBQYAAAAABgAGAFkBAAA9Bg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办理门诊慢特病病种待遇认定</w:t>
                      </w:r>
                    </w:p>
                  </w:txbxContent>
                </v:textbox>
              </v:roundrect>
            </w:pict>
          </mc:Fallback>
        </mc:AlternateContent>
      </w:r>
      <w:r>
        <w:rPr>
          <w:rFonts w:hint="eastAsia"/>
          <w:lang w:val="en-US" w:eastAsia="zh-CN"/>
        </w:rPr>
        <w:tab/>
      </w:r>
      <w:r>
        <w:rPr>
          <w:rFonts w:hint="eastAsia"/>
          <w:lang w:val="en-US" w:eastAsia="zh-CN"/>
        </w:rPr>
        <w:tab/>
      </w:r>
    </w:p>
    <w:p>
      <w:pPr>
        <w:tabs>
          <w:tab w:val="left" w:pos="5061"/>
          <w:tab w:val="left" w:pos="7267"/>
        </w:tabs>
        <w:bidi w:val="0"/>
        <w:jc w:val="left"/>
        <w:rPr>
          <w:rFonts w:hint="eastAsia"/>
          <w:lang w:val="en-US" w:eastAsia="zh-CN"/>
        </w:rPr>
      </w:pPr>
      <w:r>
        <w:rPr>
          <w:sz w:val="32"/>
        </w:rPr>
        <mc:AlternateContent>
          <mc:Choice Requires="wps">
            <w:drawing>
              <wp:anchor distT="0" distB="0" distL="114300" distR="114300" simplePos="0" relativeHeight="251682816" behindDoc="0" locked="0" layoutInCell="1" allowOverlap="1">
                <wp:simplePos x="0" y="0"/>
                <wp:positionH relativeFrom="column">
                  <wp:posOffset>4986020</wp:posOffset>
                </wp:positionH>
                <wp:positionV relativeFrom="paragraph">
                  <wp:posOffset>180340</wp:posOffset>
                </wp:positionV>
                <wp:extent cx="542925" cy="523875"/>
                <wp:effectExtent l="0" t="0" r="0" b="0"/>
                <wp:wrapNone/>
                <wp:docPr id="53" name="圆角矩形 24"/>
                <wp:cNvGraphicFramePr/>
                <a:graphic xmlns:a="http://schemas.openxmlformats.org/drawingml/2006/main">
                  <a:graphicData uri="http://schemas.microsoft.com/office/word/2010/wordprocessingShape">
                    <wps:wsp>
                      <wps:cNvSpPr/>
                      <wps:spPr>
                        <a:xfrm>
                          <a:off x="0" y="0"/>
                          <a:ext cx="542925" cy="523875"/>
                        </a:xfrm>
                        <a:prstGeom prst="roundRect">
                          <a:avLst/>
                        </a:prstGeom>
                        <a:noFill/>
                        <a:ln w="12700" cap="flat" cmpd="sng" algn="ctr">
                          <a:noFill/>
                          <a:prstDash val="solid"/>
                          <a:miter lim="800000"/>
                        </a:ln>
                        <a:effectLst/>
                      </wps:spPr>
                      <wps:txb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基金拨付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4" o:spid="_x0000_s1026" o:spt="2" style="position:absolute;left:0pt;margin-left:392.6pt;margin-top:14.2pt;height:41.25pt;width:42.75pt;z-index:251682816;v-text-anchor:middle;mso-width-relative:page;mso-height-relative:page;" filled="f" stroked="f" coordsize="21600,21600" arcsize="0.166666666666667" o:gfxdata="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eQmOXXAAAACgEAAA8AAAAAAAAAAQAgAAAAIgAAAGRy&#10;cy9kb3ducmV2LnhtbFBLAQIUABQAAAAIAIdO4kAoW6PmeAIAAMcEAAAOAAAAAAAAAAEAIAAAACYB&#10;AABkcnMvZTJvRG9jLnhtbFBLBQYAAAAABgAGAFkBAAAQBgAAAAA=&#10;">
                <v:fill on="f" focussize="0,0"/>
                <v:stroke on="f" weight="1pt" miterlimit="8" joinstyle="miter"/>
                <v:imagedata o:title=""/>
                <o:lock v:ext="edit" aspectratio="f"/>
                <v:textbo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基金拨付</w:t>
                      </w:r>
                    </w:p>
                  </w:txbxContent>
                </v:textbox>
              </v:roundrect>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4290060</wp:posOffset>
                </wp:positionH>
                <wp:positionV relativeFrom="paragraph">
                  <wp:posOffset>172720</wp:posOffset>
                </wp:positionV>
                <wp:extent cx="400685" cy="504825"/>
                <wp:effectExtent l="0" t="0" r="0" b="0"/>
                <wp:wrapNone/>
                <wp:docPr id="54" name="圆角矩形 25"/>
                <wp:cNvGraphicFramePr/>
                <a:graphic xmlns:a="http://schemas.openxmlformats.org/drawingml/2006/main">
                  <a:graphicData uri="http://schemas.microsoft.com/office/word/2010/wordprocessingShape">
                    <wps:wsp>
                      <wps:cNvSpPr/>
                      <wps:spPr>
                        <a:xfrm>
                          <a:off x="0" y="0"/>
                          <a:ext cx="400685" cy="504825"/>
                        </a:xfrm>
                        <a:prstGeom prst="roundRect">
                          <a:avLst/>
                        </a:prstGeom>
                        <a:noFill/>
                        <a:ln w="12700" cap="flat" cmpd="sng" algn="ctr">
                          <a:noFill/>
                          <a:prstDash val="solid"/>
                          <a:miter lim="800000"/>
                        </a:ln>
                        <a:effectLst/>
                      </wps:spPr>
                      <wps:txb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5" o:spid="_x0000_s1026" o:spt="2" style="position:absolute;left:0pt;margin-left:337.8pt;margin-top:13.6pt;height:39.75pt;width:31.55pt;z-index:251683840;v-text-anchor:middle;mso-width-relative:page;mso-height-relative:page;" filled="f" stroked="f" coordsize="21600,21600" arcsize="0.166666666666667" o:gfxdata="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lJ+mdgAAAAKAQAADwAAAAAAAAABACAAAAAiAAAAZHJz&#10;L2Rvd25yZXYueG1sUEsBAhQAFAAAAAgAh07iQMny32F2AgAAxwQAAA4AAAAAAAAAAQAgAAAAJwEA&#10;AGRycy9lMm9Eb2MueG1sUEsFBgAAAAAGAAYAWQEAAA8GAAAAAA==&#10;">
                <v:fill on="f" focussize="0,0"/>
                <v:stroke on="f" weight="1pt" miterlimit="8" joinstyle="miter"/>
                <v:imagedata o:title=""/>
                <o:lock v:ext="edit" aspectratio="f"/>
                <v:textbo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审核</w:t>
                      </w:r>
                    </w:p>
                  </w:txbxContent>
                </v:textbox>
              </v:roundrect>
            </w:pict>
          </mc:Fallback>
        </mc:AlternateContent>
      </w:r>
      <w:r>
        <w:rPr>
          <w:rFonts w:hint="eastAsia"/>
          <w:lang w:val="en-US" w:eastAsia="zh-CN"/>
        </w:rPr>
        <w:tab/>
      </w:r>
      <w:r>
        <w:rPr>
          <w:rFonts w:hint="eastAsia"/>
          <w:lang w:val="en-US" w:eastAsia="zh-CN"/>
        </w:rPr>
        <w:tab/>
      </w:r>
    </w:p>
    <w:p>
      <w:pPr>
        <w:tabs>
          <w:tab w:val="left" w:pos="6097"/>
        </w:tabs>
        <w:bidi w:val="0"/>
        <w:rPr>
          <w:rFonts w:hint="default"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96128" behindDoc="0" locked="0" layoutInCell="1" allowOverlap="1">
                <wp:simplePos x="0" y="0"/>
                <wp:positionH relativeFrom="column">
                  <wp:posOffset>1827530</wp:posOffset>
                </wp:positionH>
                <wp:positionV relativeFrom="paragraph">
                  <wp:posOffset>50800</wp:posOffset>
                </wp:positionV>
                <wp:extent cx="272415" cy="7620"/>
                <wp:effectExtent l="0" t="43815" r="13335" b="62865"/>
                <wp:wrapNone/>
                <wp:docPr id="66" name="直接箭头连接符 39"/>
                <wp:cNvGraphicFramePr/>
                <a:graphic xmlns:a="http://schemas.openxmlformats.org/drawingml/2006/main">
                  <a:graphicData uri="http://schemas.microsoft.com/office/word/2010/wordprocessingShape">
                    <wps:wsp>
                      <wps:cNvCnPr/>
                      <wps:spPr>
                        <a:xfrm>
                          <a:off x="2970530" y="7005955"/>
                          <a:ext cx="272415" cy="762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9" o:spid="_x0000_s1026" o:spt="32" type="#_x0000_t32" style="position:absolute;left:0pt;margin-left:143.9pt;margin-top:4pt;height:0.6pt;width:21.45pt;z-index:251696128;mso-width-relative:page;mso-height-relative:page;" filled="f" stroked="t" coordsize="21600,21600" o:gfxdata="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hD0bc1gAA&#10;AAcBAAAPAAAAAAAAAAEAIAAAACIAAABkcnMvZG93bnJldi54bWxQSwECFAAUAAAACACHTuJAW5VQ&#10;LSACAAD8AwAADgAAAAAAAAABACAAAAAlAQAAZHJzL2Uyb0RvYy54bWxQSwUGAAAAAAYABgBZAQAA&#10;twUAAAAA&#10;">
                <v:fill on="f" focussize="0,0"/>
                <v:stroke weight="0.5pt" color="#5B9BD5" miterlimit="8" joinstyle="miter" endarrow="open"/>
                <v:imagedata o:title=""/>
                <o:lock v:ext="edit" aspectratio="f"/>
              </v:shape>
            </w:pict>
          </mc:Fallback>
        </mc:AlternateContent>
      </w:r>
      <w:r>
        <w:rPr>
          <w:rFonts w:hint="eastAsia" w:cstheme="minorBidi"/>
          <w:kern w:val="2"/>
          <w:sz w:val="21"/>
          <w:szCs w:val="24"/>
          <w:lang w:val="en-US" w:eastAsia="zh-CN" w:bidi="ar-SA"/>
        </w:rPr>
        <w:tab/>
      </w:r>
    </w:p>
    <w:p>
      <w:pPr>
        <w:tabs>
          <w:tab w:val="left" w:pos="7281"/>
        </w:tabs>
        <w:bidi w:val="0"/>
        <w:jc w:val="left"/>
        <w:rPr>
          <w:rFonts w:hint="eastAsia"/>
          <w:lang w:val="en-US" w:eastAsia="zh-CN"/>
        </w:rPr>
      </w:pPr>
      <w:r>
        <w:rPr>
          <w:sz w:val="32"/>
        </w:rPr>
        <mc:AlternateContent>
          <mc:Choice Requires="wps">
            <w:drawing>
              <wp:anchor distT="0" distB="0" distL="114300" distR="114300" simplePos="0" relativeHeight="251679744" behindDoc="0" locked="0" layoutInCell="1" allowOverlap="1">
                <wp:simplePos x="0" y="0"/>
                <wp:positionH relativeFrom="column">
                  <wp:posOffset>2703830</wp:posOffset>
                </wp:positionH>
                <wp:positionV relativeFrom="paragraph">
                  <wp:posOffset>154940</wp:posOffset>
                </wp:positionV>
                <wp:extent cx="5715" cy="1505585"/>
                <wp:effectExtent l="48895" t="0" r="59690" b="18415"/>
                <wp:wrapNone/>
                <wp:docPr id="50" name="直接箭头连接符 21"/>
                <wp:cNvGraphicFramePr/>
                <a:graphic xmlns:a="http://schemas.openxmlformats.org/drawingml/2006/main">
                  <a:graphicData uri="http://schemas.microsoft.com/office/word/2010/wordprocessingShape">
                    <wps:wsp>
                      <wps:cNvCnPr/>
                      <wps:spPr>
                        <a:xfrm flipH="1">
                          <a:off x="642620" y="2500630"/>
                          <a:ext cx="5715" cy="150558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21" o:spid="_x0000_s1026" o:spt="32" type="#_x0000_t32" style="position:absolute;left:0pt;flip:x;margin-left:212.9pt;margin-top:12.2pt;height:118.55pt;width:0.45pt;z-index:251679744;mso-width-relative:page;mso-height-relative:page;" filled="f" stroked="t" coordsize="21600,21600" o:gfxdata="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eI&#10;ghbZAAAACgEAAA8AAAAAAAAAAQAgAAAAIgAAAGRycy9kb3ducmV2LnhtbFBLAQIUABQAAAAIAIdO&#10;4kB0tb56IgIAAAYEAAAOAAAAAAAAAAEAIAAAACgBAABkcnMvZTJvRG9jLnhtbFBLBQYAAAAABgAG&#10;AFkBAAC8BQAAAAA=&#10;">
                <v:fill on="f" focussize="0,0"/>
                <v:stroke weight="0.5pt" color="#5B9BD5" miterlimit="8" joinstyle="miter" endarrow="open"/>
                <v:imagedata o:title=""/>
                <o:lock v:ext="edit" aspectratio="f"/>
              </v:shape>
            </w:pict>
          </mc:Fallback>
        </mc:AlternateContent>
      </w:r>
      <w:r>
        <w:rPr>
          <w:rFonts w:hint="eastAsia"/>
          <w:lang w:val="en-US" w:eastAsia="zh-CN"/>
        </w:rPr>
        <w:tab/>
      </w:r>
    </w:p>
    <w:p>
      <w:pPr>
        <w:tabs>
          <w:tab w:val="left" w:pos="1506"/>
          <w:tab w:val="right" w:pos="8306"/>
        </w:tabs>
        <w:bidi w:val="0"/>
        <w:rPr>
          <w:rFonts w:hint="default"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94080" behindDoc="0" locked="0" layoutInCell="1" allowOverlap="1">
                <wp:simplePos x="0" y="0"/>
                <wp:positionH relativeFrom="column">
                  <wp:posOffset>737235</wp:posOffset>
                </wp:positionH>
                <wp:positionV relativeFrom="paragraph">
                  <wp:posOffset>102235</wp:posOffset>
                </wp:positionV>
                <wp:extent cx="9525" cy="541020"/>
                <wp:effectExtent l="41275" t="0" r="63500" b="11430"/>
                <wp:wrapNone/>
                <wp:docPr id="64" name="直接箭头连接符 37"/>
                <wp:cNvGraphicFramePr/>
                <a:graphic xmlns:a="http://schemas.openxmlformats.org/drawingml/2006/main">
                  <a:graphicData uri="http://schemas.microsoft.com/office/word/2010/wordprocessingShape">
                    <wps:wsp>
                      <wps:cNvCnPr/>
                      <wps:spPr>
                        <a:xfrm>
                          <a:off x="1870710" y="7472680"/>
                          <a:ext cx="9525" cy="54102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37" o:spid="_x0000_s1026" o:spt="32" type="#_x0000_t32" style="position:absolute;left:0pt;margin-left:58.05pt;margin-top:8.05pt;height:42.6pt;width:0.75pt;z-index:251694080;mso-width-relative:page;mso-height-relative:page;" filled="f" stroked="t" coordsize="21600,21600" o:gfxdata="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wUOgtQAAAAK&#10;AQAADwAAAAAAAAABACAAAAAiAAAAZHJzL2Rvd25yZXYueG1sUEsBAhQAFAAAAAgAh07iQN9D2Psg&#10;AgAA/AMAAA4AAAAAAAAAAQAgAAAAIwEAAGRycy9lMm9Eb2MueG1sUEsFBgAAAAAGAAYAWQEAALUF&#10;AAAAAA==&#10;">
                <v:fill on="f" focussize="0,0"/>
                <v:stroke weight="0.5pt" color="#5B9BD5" miterlimit="8" joinstyle="miter" endarrow="open"/>
                <v:imagedata o:title=""/>
                <o:lock v:ext="edit" aspectratio="f"/>
              </v:shape>
            </w:pict>
          </mc:Fallback>
        </mc:AlternateContent>
      </w:r>
      <w:r>
        <w:rPr>
          <w:rFonts w:hint="eastAsia" w:cstheme="minorBidi"/>
          <w:kern w:val="2"/>
          <w:sz w:val="21"/>
          <w:szCs w:val="24"/>
          <w:lang w:val="en-US" w:eastAsia="zh-CN" w:bidi="ar-SA"/>
        </w:rPr>
        <w:tab/>
      </w:r>
    </w:p>
    <w:p>
      <w:pPr>
        <w:tabs>
          <w:tab w:val="left" w:pos="2977"/>
        </w:tabs>
        <w:bidi w:val="0"/>
        <w:rPr>
          <w:rFonts w:hint="default"/>
          <w:lang w:val="en-US" w:eastAsia="zh-CN"/>
        </w:rPr>
      </w:pPr>
      <w:r>
        <w:rPr>
          <w:sz w:val="32"/>
        </w:rPr>
        <mc:AlternateContent>
          <mc:Choice Requires="wps">
            <w:drawing>
              <wp:anchor distT="0" distB="0" distL="114300" distR="114300" simplePos="0" relativeHeight="251704320" behindDoc="0" locked="0" layoutInCell="1" allowOverlap="1">
                <wp:simplePos x="0" y="0"/>
                <wp:positionH relativeFrom="column">
                  <wp:posOffset>775970</wp:posOffset>
                </wp:positionH>
                <wp:positionV relativeFrom="paragraph">
                  <wp:posOffset>1905</wp:posOffset>
                </wp:positionV>
                <wp:extent cx="333375" cy="313690"/>
                <wp:effectExtent l="0" t="0" r="0" b="0"/>
                <wp:wrapNone/>
                <wp:docPr id="74" name="圆角矩形 51"/>
                <wp:cNvGraphicFramePr/>
                <a:graphic xmlns:a="http://schemas.openxmlformats.org/drawingml/2006/main">
                  <a:graphicData uri="http://schemas.microsoft.com/office/word/2010/wordprocessingShape">
                    <wps:wsp>
                      <wps:cNvSpPr/>
                      <wps:spPr>
                        <a:xfrm>
                          <a:off x="0" y="0"/>
                          <a:ext cx="333375" cy="313690"/>
                        </a:xfrm>
                        <a:prstGeom prst="roundRect">
                          <a:avLst/>
                        </a:prstGeom>
                        <a:noFill/>
                        <a:ln w="12700" cap="flat" cmpd="sng" algn="ctr">
                          <a:noFill/>
                          <a:prstDash val="solid"/>
                          <a:miter lim="800000"/>
                        </a:ln>
                        <a:effectLst/>
                      </wps:spPr>
                      <wps:txb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51" o:spid="_x0000_s1026" o:spt="2" style="position:absolute;left:0pt;margin-left:61.1pt;margin-top:0.15pt;height:24.7pt;width:26.25pt;z-index:251704320;v-text-anchor:middle;mso-width-relative:page;mso-height-relative:page;" filled="f" stroked="f" coordsize="21600,21600" arcsize="0.166666666666667" o:gfxdata="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ZauNQAAAAHAQAADwAAAAAAAAABACAAAAAiAAAAZHJzL2Rv&#10;d25yZXYueG1sUEsBAhQAFAAAAAgAh07iQFie/Kt3AgAAxwQAAA4AAAAAAAAAAQAgAAAAIwEAAGRy&#10;cy9lMm9Eb2MueG1sUEsFBgAAAAAGAAYAWQEAAAwGAAAAAA==&#10;">
                <v:fill on="f" focussize="0,0"/>
                <v:stroke on="f" weight="1pt" miterlimit="8" joinstyle="miter"/>
                <v:imagedata o:title=""/>
                <o:lock v:ext="edit" aspectratio="f"/>
                <v:textbox>
                  <w:txbxContent>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否</w:t>
                      </w:r>
                    </w:p>
                  </w:txbxContent>
                </v:textbox>
              </v:roundrect>
            </w:pict>
          </mc:Fallback>
        </mc:AlternateContent>
      </w:r>
      <w:r>
        <w:rPr>
          <w:rFonts w:hint="eastAsia"/>
          <w:lang w:val="en-US" w:eastAsia="zh-CN"/>
        </w:rPr>
        <w:tab/>
      </w:r>
    </w:p>
    <w:p>
      <w:pPr>
        <w:tabs>
          <w:tab w:val="left" w:pos="6322"/>
        </w:tabs>
        <w:bidi w:val="0"/>
        <w:jc w:val="left"/>
        <w:rPr>
          <w:rFonts w:hint="eastAsia"/>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-605155</wp:posOffset>
                </wp:positionH>
                <wp:positionV relativeFrom="paragraph">
                  <wp:posOffset>104140</wp:posOffset>
                </wp:positionV>
                <wp:extent cx="9525" cy="0"/>
                <wp:effectExtent l="0" t="0" r="0" b="0"/>
                <wp:wrapNone/>
                <wp:docPr id="45" name="直接连接符 16"/>
                <wp:cNvGraphicFramePr/>
                <a:graphic xmlns:a="http://schemas.openxmlformats.org/drawingml/2006/main">
                  <a:graphicData uri="http://schemas.microsoft.com/office/word/2010/wordprocessingShape">
                    <wps:wsp>
                      <wps:cNvCnPr/>
                      <wps:spPr>
                        <a:xfrm>
                          <a:off x="537845" y="7861300"/>
                          <a:ext cx="95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直接连接符 16" o:spid="_x0000_s1026" o:spt="20" style="position:absolute;left:0pt;margin-left:-47.65pt;margin-top:8.2pt;height:0pt;width:0.75pt;z-index:251674624;mso-width-relative:page;mso-height-relative:page;" filled="f" stroked="t" coordsize="21600,21600" o:gfxdata="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rIWag2AAAAAkBAAAPAAAAAAAAAAEAIAAAACIAAABkcnMvZG93bnJldi54&#10;bWxQSwECFAAUAAAACACHTuJADDpN3/oBAADJAwAADgAAAAAAAAABACAAAAAnAQAAZHJzL2Uyb0Rv&#10;Yy54bWxQSwUGAAAAAAYABgBZAQAAkwUAAAAA&#10;">
                <v:fill on="f" focussize="0,0"/>
                <v:stroke weight="0.5pt" color="#5B9BD5" miterlimit="8" joinstyle="miter"/>
                <v:imagedata o:title=""/>
                <o:lock v:ext="edit" aspectratio="f"/>
              </v:line>
            </w:pict>
          </mc:Fallback>
        </mc:AlternateContent>
      </w:r>
      <w:r>
        <w:rPr>
          <w:rFonts w:hint="eastAsia"/>
          <w:lang w:val="en-US" w:eastAsia="zh-CN"/>
        </w:rPr>
        <w:tab/>
      </w:r>
    </w:p>
    <w:p>
      <w:pPr>
        <w:bidi w:val="0"/>
        <w:rPr>
          <w:rFonts w:hint="default" w:asciiTheme="minorHAnsi" w:hAnsiTheme="minorHAnsi" w:eastAsiaTheme="minorEastAsia" w:cstheme="minorBidi"/>
          <w:kern w:val="2"/>
          <w:sz w:val="21"/>
          <w:szCs w:val="24"/>
          <w:lang w:val="en-US" w:eastAsia="zh-CN" w:bidi="ar-SA"/>
        </w:rPr>
      </w:pPr>
      <w:r>
        <w:rPr>
          <w:sz w:val="32"/>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48895</wp:posOffset>
                </wp:positionV>
                <wp:extent cx="1484630" cy="323850"/>
                <wp:effectExtent l="6350" t="6350" r="13970" b="12700"/>
                <wp:wrapNone/>
                <wp:docPr id="47" name="圆角矩形 18"/>
                <wp:cNvGraphicFramePr/>
                <a:graphic xmlns:a="http://schemas.openxmlformats.org/drawingml/2006/main">
                  <a:graphicData uri="http://schemas.microsoft.com/office/word/2010/wordprocessingShape">
                    <wps:wsp>
                      <wps:cNvSpPr/>
                      <wps:spPr>
                        <a:xfrm>
                          <a:off x="566420" y="4365625"/>
                          <a:ext cx="1484630" cy="323850"/>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一次性告知原因</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8" o:spid="_x0000_s1026" o:spt="2" style="position:absolute;left:0pt;margin-left:0.35pt;margin-top:3.85pt;height:25.5pt;width:116.9pt;z-index:251676672;v-text-anchor:middle;mso-width-relative:page;mso-height-relative:page;" filled="f" stroked="t" coordsize="21600,21600" arcsize="0.166666666666667" o:gfxdata="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KeEC4NUAAAAFAQAADwAAAAAAAAABACAAAAAiAAAAZHJzL2Rvd25yZXYueG1s&#10;UEsBAhQAFAAAAAgAh07iQPhK05CmAgAAHQUAAA4AAAAAAAAAAQAgAAAAJAEAAGRycy9lMm9Eb2Mu&#10;eG1sUEsFBgAAAAAGAAYAWQEAADwGA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一次性告知原因</w:t>
                      </w:r>
                    </w:p>
                    <w:p/>
                  </w:txbxContent>
                </v:textbox>
              </v:roundrect>
            </w:pict>
          </mc:Fallback>
        </mc:AlternateContent>
      </w:r>
    </w:p>
    <w:p>
      <w:pPr>
        <w:tabs>
          <w:tab w:val="left" w:pos="6651"/>
        </w:tabs>
        <w:bidi w:val="0"/>
        <w:jc w:val="left"/>
        <w:rPr>
          <w:rFonts w:hint="default"/>
          <w:lang w:val="en-US" w:eastAsia="zh-CN"/>
        </w:rPr>
      </w:pPr>
      <w:r>
        <w:rPr>
          <w:sz w:val="32"/>
        </w:rPr>
        <mc:AlternateContent>
          <mc:Choice Requires="wps">
            <w:drawing>
              <wp:anchor distT="0" distB="0" distL="114300" distR="114300" simplePos="0" relativeHeight="251673600" behindDoc="0" locked="0" layoutInCell="1" allowOverlap="1">
                <wp:simplePos x="0" y="0"/>
                <wp:positionH relativeFrom="column">
                  <wp:posOffset>4233545</wp:posOffset>
                </wp:positionH>
                <wp:positionV relativeFrom="paragraph">
                  <wp:posOffset>593725</wp:posOffset>
                </wp:positionV>
                <wp:extent cx="1143000" cy="560705"/>
                <wp:effectExtent l="6350" t="6350" r="12700" b="23495"/>
                <wp:wrapNone/>
                <wp:docPr id="44" name="圆角矩形 15"/>
                <wp:cNvGraphicFramePr/>
                <a:graphic xmlns:a="http://schemas.openxmlformats.org/drawingml/2006/main">
                  <a:graphicData uri="http://schemas.microsoft.com/office/word/2010/wordprocessingShape">
                    <wps:wsp>
                      <wps:cNvSpPr/>
                      <wps:spPr>
                        <a:xfrm>
                          <a:off x="5157470" y="8499475"/>
                          <a:ext cx="1143000" cy="560705"/>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报送医保局审核、复核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5" o:spid="_x0000_s1026" o:spt="2" style="position:absolute;left:0pt;margin-left:333.35pt;margin-top:46.75pt;height:44.15pt;width:90pt;z-index:251673600;v-text-anchor:middle;mso-width-relative:page;mso-height-relative:page;" filled="f" stroked="t" coordsize="21600,21600" arcsize="0.166666666666667" o:gfxdata="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Uj4BBNgAAAAKAQAADwAAAAAAAAABACAAAAAiAAAAZHJzL2Rvd25yZXYu&#10;eG1sUEsBAhQAFAAAAAgAh07iQIK3qbGmAgAAHgUAAA4AAAAAAAAAAQAgAAAAJwEAAGRycy9lMm9E&#10;b2MueG1sUEsFBgAAAAAGAAYAWQEAAD8GA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报送医保局审核、复核</w:t>
                      </w:r>
                    </w:p>
                  </w:txbxContent>
                </v:textbox>
              </v:roundrect>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1994535</wp:posOffset>
                </wp:positionH>
                <wp:positionV relativeFrom="paragraph">
                  <wp:posOffset>669925</wp:posOffset>
                </wp:positionV>
                <wp:extent cx="1418590" cy="353060"/>
                <wp:effectExtent l="6350" t="6350" r="22860" b="21590"/>
                <wp:wrapNone/>
                <wp:docPr id="41" name="圆角矩形 12"/>
                <wp:cNvGraphicFramePr/>
                <a:graphic xmlns:a="http://schemas.openxmlformats.org/drawingml/2006/main">
                  <a:graphicData uri="http://schemas.microsoft.com/office/word/2010/wordprocessingShape">
                    <wps:wsp>
                      <wps:cNvSpPr/>
                      <wps:spPr>
                        <a:xfrm>
                          <a:off x="584835" y="4384675"/>
                          <a:ext cx="1418590" cy="353060"/>
                        </a:xfrm>
                        <a:prstGeom prst="roundRect">
                          <a:avLst/>
                        </a:prstGeom>
                        <a:noFill/>
                        <a:ln w="12700" cap="flat" cmpd="sng" algn="ctr">
                          <a:solidFill>
                            <a:srgbClr val="41719C">
                              <a:shade val="50000"/>
                            </a:srgbClr>
                          </a:solidFill>
                          <a:prstDash val="solid"/>
                          <a:miter lim="800000"/>
                        </a:ln>
                        <a:effectLst/>
                      </wps:spPr>
                      <wps:txb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报送医保局备案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2" o:spid="_x0000_s1026" o:spt="2" style="position:absolute;left:0pt;margin-left:157.05pt;margin-top:52.75pt;height:27.8pt;width:111.7pt;z-index:251670528;v-text-anchor:middle;mso-width-relative:page;mso-height-relative:page;" filled="f" stroked="t" coordsize="21600,21600" arcsize="0.166666666666667" o:gfxdata="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fIK3ZAAAACwEAAA8AAAAAAAAAAQAgAAAAIgAAAGRycy9kb3ducmV2&#10;LnhtbFBLAQIUABQAAAAIAIdO4kCmsyIwpgIAAB0FAAAOAAAAAAAAAAEAIAAAACgBAABkcnMvZTJv&#10;RG9jLnhtbFBLBQYAAAAABgAGAFkBAABABgAAAAA=&#10;">
                <v:fill on="f" focussize="0,0"/>
                <v:stroke weight="1pt" color="#2D5171" miterlimit="8" joinstyle="miter"/>
                <v:imagedata o:title=""/>
                <o:lock v:ext="edit" aspectratio="f"/>
                <v:textbox>
                  <w:txbxContent>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报送医保局备案</w:t>
                      </w:r>
                    </w:p>
                  </w:txbxContent>
                </v:textbox>
              </v:roundrect>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-233680</wp:posOffset>
                </wp:positionH>
                <wp:positionV relativeFrom="paragraph">
                  <wp:posOffset>420370</wp:posOffset>
                </wp:positionV>
                <wp:extent cx="1248410" cy="552450"/>
                <wp:effectExtent l="0" t="0" r="0" b="0"/>
                <wp:wrapNone/>
                <wp:docPr id="49" name="圆角矩形 20"/>
                <wp:cNvGraphicFramePr/>
                <a:graphic xmlns:a="http://schemas.openxmlformats.org/drawingml/2006/main">
                  <a:graphicData uri="http://schemas.microsoft.com/office/word/2010/wordprocessingShape">
                    <wps:wsp>
                      <wps:cNvSpPr/>
                      <wps:spPr>
                        <a:xfrm>
                          <a:off x="0" y="0"/>
                          <a:ext cx="1248410" cy="552450"/>
                        </a:xfrm>
                        <a:prstGeom prst="roundRect">
                          <a:avLst/>
                        </a:prstGeom>
                        <a:noFill/>
                        <a:ln w="12700" cap="flat" cmpd="sng" algn="ctr">
                          <a:noFill/>
                          <a:prstDash val="solid"/>
                          <a:miter lim="800000"/>
                        </a:ln>
                        <a:effectLst/>
                      </wps:spPr>
                      <wps:txbx>
                        <w:txbxContent>
                          <w:p>
                            <w:pPr>
                              <w:jc w:val="center"/>
                              <w:rPr>
                                <w:rFonts w:hint="default"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医保局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0" o:spid="_x0000_s1026" o:spt="2" style="position:absolute;left:0pt;margin-left:-18.4pt;margin-top:33.1pt;height:43.5pt;width:98.3pt;z-index:251678720;v-text-anchor:middle;mso-width-relative:page;mso-height-relative:page;" filled="f" stroked="f" coordsize="21600,21600" arcsize="0.166666666666667" o:gfxdata="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GGFwo1wAAAAoBAAAPAAAAAAAAAAEAIAAAACIAAABkcnMv&#10;ZG93bnJldi54bWxQSwECFAAUAAAACACHTuJAuE6dxHYCAADIBAAADgAAAAAAAAABACAAAAAmAQAA&#10;ZHJzL2Uyb0RvYy54bWxQSwUGAAAAAAYABgBZAQAADgYAAAAA&#10;">
                <v:fill on="f" focussize="0,0"/>
                <v:stroke on="f" weight="1pt" miterlimit="8" joinstyle="miter"/>
                <v:imagedata o:title=""/>
                <o:lock v:ext="edit" aspectratio="f"/>
                <v:textbox>
                  <w:txbxContent>
                    <w:p>
                      <w:pPr>
                        <w:jc w:val="center"/>
                        <w:rPr>
                          <w:rFonts w:hint="default"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医保局</w:t>
                      </w:r>
                    </w:p>
                  </w:txbxContent>
                </v:textbox>
              </v:roundrect>
            </w:pict>
          </mc:Fallback>
        </mc:AlternateContent>
      </w:r>
      <w:r>
        <w:rPr>
          <w:rFonts w:hint="eastAsia"/>
          <w:lang w:val="en-US" w:eastAsia="zh-CN"/>
        </w:rPr>
        <w:tab/>
      </w:r>
    </w:p>
    <w:p>
      <w:pPr>
        <w:pStyle w:val="2"/>
      </w:pPr>
      <w:r>
        <w:rPr>
          <w:sz w:val="21"/>
        </w:rPr>
        <mc:AlternateContent>
          <mc:Choice Requires="wps">
            <w:drawing>
              <wp:anchor distT="0" distB="0" distL="114300" distR="114300" simplePos="0" relativeHeight="251675648" behindDoc="0" locked="0" layoutInCell="1" allowOverlap="1">
                <wp:simplePos x="0" y="0"/>
                <wp:positionH relativeFrom="column">
                  <wp:posOffset>-309880</wp:posOffset>
                </wp:positionH>
                <wp:positionV relativeFrom="paragraph">
                  <wp:posOffset>271780</wp:posOffset>
                </wp:positionV>
                <wp:extent cx="6286500" cy="9525"/>
                <wp:effectExtent l="0" t="0" r="0" b="0"/>
                <wp:wrapNone/>
                <wp:docPr id="46" name="直接连接符 17"/>
                <wp:cNvGraphicFramePr/>
                <a:graphic xmlns:a="http://schemas.openxmlformats.org/drawingml/2006/main">
                  <a:graphicData uri="http://schemas.microsoft.com/office/word/2010/wordprocessingShape">
                    <wps:wsp>
                      <wps:cNvCnPr/>
                      <wps:spPr>
                        <a:xfrm>
                          <a:off x="1033145" y="8128000"/>
                          <a:ext cx="6286500" cy="9525"/>
                        </a:xfrm>
                        <a:prstGeom prst="line">
                          <a:avLst/>
                        </a:prstGeom>
                        <a:noFill/>
                        <a:ln w="28575" cap="flat" cmpd="sng" algn="ctr">
                          <a:solidFill>
                            <a:srgbClr val="41719C">
                              <a:shade val="50000"/>
                            </a:srgbClr>
                          </a:solidFill>
                          <a:prstDash val="sysDash"/>
                          <a:miter lim="800000"/>
                        </a:ln>
                        <a:effectLst/>
                      </wps:spPr>
                      <wps:bodyPr/>
                    </wps:wsp>
                  </a:graphicData>
                </a:graphic>
              </wp:anchor>
            </w:drawing>
          </mc:Choice>
          <mc:Fallback>
            <w:pict>
              <v:line id="直接连接符 17" o:spid="_x0000_s1026" o:spt="20" style="position:absolute;left:0pt;margin-left:-24.4pt;margin-top:21.4pt;height:0.75pt;width:495pt;z-index:251675648;mso-width-relative:page;mso-height-relative:page;" filled="f" stroked="t" coordsize="21600,21600" o:gfxdata="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LLZRtcAAAAJAQAADwAAAAAAAAABACAA&#10;AAAiAAAAZHJzL2Rvd25yZXYueG1sUEsBAhQAFAAAAAgAh07iQNyu6MEOAgAA9AMAAA4AAAAAAAAA&#10;AQAgAAAAJgEAAGRycy9lMm9Eb2MueG1sUEsFBgAAAAAGAAYAWQEAAKYFAAAAAA==&#10;">
                <v:fill on="f" focussize="0,0"/>
                <v:stroke weight="2.25pt" color="#2D5171" miterlimit="8" joinstyle="miter" dashstyle="3 1"/>
                <v:imagedata o:title=""/>
                <o:lock v:ext="edit" aspectratio="f"/>
              </v:line>
            </w:pict>
          </mc:Fallback>
        </mc:AlternateContent>
      </w:r>
    </w:p>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35080"/>
    <w:rsid w:val="1E235080"/>
    <w:rsid w:val="71EE78A1"/>
    <w:rsid w:val="7C65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2022-04-01T08:24:00Z</dcterms:created>
  <dc:creator>Administrator</dc:creator>
  <cp:lastModifiedBy>Administrator</cp:lastModifiedBy>
  <dcterms:modified xsi:type="dcterms:W3CDTF">2022-04-01T08:26:50Z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B26E05A1153F4933A6945E3E6DADEBAA</vt:lpwstr>
  </property>
</Properties>
</file>